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749D9" w14:textId="77777777" w:rsidR="009633CD" w:rsidRPr="00F62638" w:rsidRDefault="00000000" w:rsidP="00F62638">
      <w:pPr>
        <w:spacing w:line="277" w:lineRule="auto"/>
        <w:ind w:right="2"/>
        <w:jc w:val="center"/>
        <w:rPr>
          <w:rFonts w:ascii="Arial" w:hAnsi="Arial" w:cs="Arial"/>
          <w:b/>
          <w:sz w:val="20"/>
          <w:szCs w:val="20"/>
        </w:rPr>
      </w:pPr>
      <w:r w:rsidRPr="00F62638">
        <w:rPr>
          <w:rFonts w:ascii="Arial" w:hAnsi="Arial" w:cs="Arial"/>
          <w:b/>
          <w:sz w:val="20"/>
          <w:szCs w:val="20"/>
        </w:rPr>
        <w:t>ANEXO</w:t>
      </w:r>
      <w:r w:rsidRPr="00F62638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F62638">
        <w:rPr>
          <w:rFonts w:ascii="Arial" w:hAnsi="Arial" w:cs="Arial"/>
          <w:b/>
          <w:sz w:val="20"/>
          <w:szCs w:val="20"/>
        </w:rPr>
        <w:t>D</w:t>
      </w:r>
      <w:r w:rsidRPr="00F62638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F62638">
        <w:rPr>
          <w:rFonts w:ascii="Arial" w:hAnsi="Arial" w:cs="Arial"/>
          <w:b/>
          <w:sz w:val="20"/>
          <w:szCs w:val="20"/>
        </w:rPr>
        <w:t>–</w:t>
      </w:r>
      <w:r w:rsidRPr="00F62638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F62638">
        <w:rPr>
          <w:rFonts w:ascii="Arial" w:hAnsi="Arial" w:cs="Arial"/>
          <w:b/>
          <w:sz w:val="20"/>
          <w:szCs w:val="20"/>
        </w:rPr>
        <w:t>ESTRUTURA</w:t>
      </w:r>
      <w:r w:rsidRPr="00F62638">
        <w:rPr>
          <w:rFonts w:ascii="Arial" w:hAnsi="Arial" w:cs="Arial"/>
          <w:b/>
          <w:spacing w:val="-6"/>
          <w:sz w:val="20"/>
          <w:szCs w:val="20"/>
        </w:rPr>
        <w:t xml:space="preserve"> </w:t>
      </w:r>
      <w:r w:rsidRPr="00F62638">
        <w:rPr>
          <w:rFonts w:ascii="Arial" w:hAnsi="Arial" w:cs="Arial"/>
          <w:b/>
          <w:spacing w:val="-2"/>
          <w:sz w:val="20"/>
          <w:szCs w:val="20"/>
        </w:rPr>
        <w:t>TARIFÁRIA</w:t>
      </w:r>
    </w:p>
    <w:p w14:paraId="156274C2" w14:textId="77777777" w:rsidR="009633CD" w:rsidRPr="00F62638" w:rsidRDefault="00000000" w:rsidP="00F62638">
      <w:pPr>
        <w:spacing w:line="277" w:lineRule="auto"/>
        <w:ind w:right="2"/>
        <w:jc w:val="center"/>
        <w:rPr>
          <w:rFonts w:ascii="Arial" w:hAnsi="Arial" w:cs="Arial"/>
          <w:b/>
          <w:sz w:val="20"/>
          <w:szCs w:val="20"/>
        </w:rPr>
      </w:pPr>
      <w:r w:rsidRPr="00F62638">
        <w:rPr>
          <w:rFonts w:ascii="Arial" w:hAnsi="Arial" w:cs="Arial"/>
          <w:b/>
          <w:sz w:val="20"/>
          <w:szCs w:val="20"/>
        </w:rPr>
        <w:t>Estrutura</w:t>
      </w:r>
      <w:r w:rsidRPr="00F62638">
        <w:rPr>
          <w:rFonts w:ascii="Arial" w:hAnsi="Arial" w:cs="Arial"/>
          <w:b/>
          <w:spacing w:val="-6"/>
          <w:sz w:val="20"/>
          <w:szCs w:val="20"/>
        </w:rPr>
        <w:t xml:space="preserve"> </w:t>
      </w:r>
      <w:r w:rsidRPr="00F62638">
        <w:rPr>
          <w:rFonts w:ascii="Arial" w:hAnsi="Arial" w:cs="Arial"/>
          <w:b/>
          <w:spacing w:val="-2"/>
          <w:sz w:val="20"/>
          <w:szCs w:val="20"/>
        </w:rPr>
        <w:t>Tarifária</w:t>
      </w:r>
    </w:p>
    <w:p w14:paraId="7D25EF6C" w14:textId="77777777" w:rsidR="009633CD" w:rsidRPr="00F62638" w:rsidRDefault="009633CD" w:rsidP="00F62638">
      <w:pPr>
        <w:pStyle w:val="Corpodetexto"/>
        <w:spacing w:line="277" w:lineRule="auto"/>
        <w:ind w:right="2"/>
        <w:rPr>
          <w:rFonts w:ascii="Arial" w:hAnsi="Arial" w:cs="Arial"/>
          <w:b/>
          <w:sz w:val="20"/>
          <w:szCs w:val="20"/>
        </w:rPr>
      </w:pPr>
    </w:p>
    <w:p w14:paraId="335EEC3E" w14:textId="77777777" w:rsidR="009633CD" w:rsidRPr="00F62638" w:rsidRDefault="00000000" w:rsidP="00F62638">
      <w:pPr>
        <w:pStyle w:val="PargrafodaLista"/>
        <w:numPr>
          <w:ilvl w:val="0"/>
          <w:numId w:val="3"/>
        </w:numPr>
        <w:tabs>
          <w:tab w:val="left" w:pos="284"/>
        </w:tabs>
        <w:spacing w:line="277" w:lineRule="auto"/>
        <w:ind w:left="0" w:right="2" w:firstLine="0"/>
        <w:jc w:val="both"/>
        <w:rPr>
          <w:rFonts w:ascii="Arial" w:hAnsi="Arial" w:cs="Arial"/>
          <w:sz w:val="20"/>
          <w:szCs w:val="20"/>
        </w:rPr>
      </w:pPr>
      <w:r w:rsidRPr="00F62638">
        <w:rPr>
          <w:rFonts w:ascii="Arial" w:hAnsi="Arial" w:cs="Arial"/>
          <w:position w:val="1"/>
          <w:sz w:val="20"/>
          <w:szCs w:val="20"/>
        </w:rPr>
        <w:t xml:space="preserve">A TARIFA DE MANEJO DE RESÍDUOS ou TARIFA a ser recolhida pelos </w:t>
      </w:r>
      <w:r w:rsidRPr="00F62638">
        <w:rPr>
          <w:rFonts w:ascii="Arial" w:hAnsi="Arial" w:cs="Arial"/>
          <w:sz w:val="20"/>
          <w:szCs w:val="20"/>
        </w:rPr>
        <w:t>usuários titulares de quaisquer imóveis edificados em logradouros ou vias atendidas pelos</w:t>
      </w:r>
      <w:r w:rsidRPr="00F62638">
        <w:rPr>
          <w:rFonts w:ascii="Arial" w:hAnsi="Arial" w:cs="Arial"/>
          <w:spacing w:val="-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serviços</w:t>
      </w:r>
      <w:r w:rsidRPr="00F62638">
        <w:rPr>
          <w:rFonts w:ascii="Arial" w:hAnsi="Arial" w:cs="Arial"/>
          <w:spacing w:val="-5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divisíveis</w:t>
      </w:r>
      <w:r w:rsidRPr="00F62638">
        <w:rPr>
          <w:rFonts w:ascii="Arial" w:hAnsi="Arial" w:cs="Arial"/>
          <w:spacing w:val="-3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é</w:t>
      </w:r>
      <w:r w:rsidRPr="00F62638">
        <w:rPr>
          <w:rFonts w:ascii="Arial" w:hAnsi="Arial" w:cs="Arial"/>
          <w:spacing w:val="-3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definida</w:t>
      </w:r>
      <w:r w:rsidRPr="00F62638">
        <w:rPr>
          <w:rFonts w:ascii="Arial" w:hAnsi="Arial" w:cs="Arial"/>
          <w:spacing w:val="-3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de</w:t>
      </w:r>
      <w:r w:rsidRPr="00F62638">
        <w:rPr>
          <w:rFonts w:ascii="Arial" w:hAnsi="Arial" w:cs="Arial"/>
          <w:spacing w:val="-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acordo</w:t>
      </w:r>
      <w:r w:rsidRPr="00F62638">
        <w:rPr>
          <w:rFonts w:ascii="Arial" w:hAnsi="Arial" w:cs="Arial"/>
          <w:spacing w:val="-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com</w:t>
      </w:r>
      <w:r w:rsidRPr="00F62638">
        <w:rPr>
          <w:rFonts w:ascii="Arial" w:hAnsi="Arial" w:cs="Arial"/>
          <w:spacing w:val="-3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a</w:t>
      </w:r>
      <w:r w:rsidRPr="00F62638">
        <w:rPr>
          <w:rFonts w:ascii="Arial" w:hAnsi="Arial" w:cs="Arial"/>
          <w:spacing w:val="-5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metodologia</w:t>
      </w:r>
      <w:r w:rsidRPr="00F62638">
        <w:rPr>
          <w:rFonts w:ascii="Arial" w:hAnsi="Arial" w:cs="Arial"/>
          <w:spacing w:val="-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e</w:t>
      </w:r>
      <w:r w:rsidRPr="00F62638">
        <w:rPr>
          <w:rFonts w:ascii="Arial" w:hAnsi="Arial" w:cs="Arial"/>
          <w:spacing w:val="-3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Estrutura</w:t>
      </w:r>
      <w:r w:rsidRPr="00F62638">
        <w:rPr>
          <w:rFonts w:ascii="Arial" w:hAnsi="Arial" w:cs="Arial"/>
          <w:spacing w:val="-5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Tarifária definida a seguir, considerando a data base das informações em março de 2023.</w:t>
      </w:r>
    </w:p>
    <w:p w14:paraId="5B99C2B1" w14:textId="77777777" w:rsidR="009633CD" w:rsidRPr="00F62638" w:rsidRDefault="009633CD" w:rsidP="00F62638">
      <w:pPr>
        <w:pStyle w:val="Corpodetexto"/>
        <w:spacing w:line="277" w:lineRule="auto"/>
        <w:ind w:right="2"/>
        <w:rPr>
          <w:rFonts w:ascii="Arial" w:hAnsi="Arial" w:cs="Arial"/>
          <w:sz w:val="20"/>
          <w:szCs w:val="20"/>
        </w:rPr>
      </w:pPr>
    </w:p>
    <w:p w14:paraId="34CED4AC" w14:textId="77777777" w:rsidR="009633CD" w:rsidRPr="00F62638" w:rsidRDefault="00000000" w:rsidP="00F62638">
      <w:pPr>
        <w:pStyle w:val="PargrafodaLista"/>
        <w:numPr>
          <w:ilvl w:val="0"/>
          <w:numId w:val="3"/>
        </w:numPr>
        <w:tabs>
          <w:tab w:val="left" w:pos="284"/>
        </w:tabs>
        <w:spacing w:line="277" w:lineRule="auto"/>
        <w:ind w:left="0" w:right="2" w:firstLine="0"/>
        <w:jc w:val="both"/>
        <w:rPr>
          <w:rFonts w:ascii="Arial" w:hAnsi="Arial" w:cs="Arial"/>
          <w:position w:val="1"/>
          <w:sz w:val="20"/>
          <w:szCs w:val="20"/>
        </w:rPr>
      </w:pPr>
      <w:r w:rsidRPr="00F62638">
        <w:rPr>
          <w:rFonts w:ascii="Arial" w:hAnsi="Arial" w:cs="Arial"/>
          <w:position w:val="1"/>
          <w:sz w:val="20"/>
          <w:szCs w:val="20"/>
        </w:rPr>
        <w:t>A</w:t>
      </w:r>
      <w:r w:rsidRPr="00F62638">
        <w:rPr>
          <w:rFonts w:ascii="Arial" w:hAnsi="Arial" w:cs="Arial"/>
          <w:spacing w:val="-3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TARIFA</w:t>
      </w:r>
      <w:r w:rsidRPr="00F62638">
        <w:rPr>
          <w:rFonts w:ascii="Arial" w:hAnsi="Arial" w:cs="Arial"/>
          <w:spacing w:val="-2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DE</w:t>
      </w:r>
      <w:r w:rsidRPr="00F62638">
        <w:rPr>
          <w:rFonts w:ascii="Arial" w:hAnsi="Arial" w:cs="Arial"/>
          <w:spacing w:val="-2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MANEJO</w:t>
      </w:r>
      <w:r w:rsidRPr="00F62638">
        <w:rPr>
          <w:rFonts w:ascii="Arial" w:hAnsi="Arial" w:cs="Arial"/>
          <w:spacing w:val="-3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DE</w:t>
      </w:r>
      <w:r w:rsidRPr="00F62638">
        <w:rPr>
          <w:rFonts w:ascii="Arial" w:hAnsi="Arial" w:cs="Arial"/>
          <w:spacing w:val="-2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RESÍDUOS</w:t>
      </w:r>
      <w:r w:rsidRPr="00F62638">
        <w:rPr>
          <w:rFonts w:ascii="Arial" w:hAnsi="Arial" w:cs="Arial"/>
          <w:spacing w:val="-1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contempla</w:t>
      </w:r>
      <w:r w:rsidRPr="00F62638">
        <w:rPr>
          <w:rFonts w:ascii="Arial" w:hAnsi="Arial" w:cs="Arial"/>
          <w:spacing w:val="-3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os</w:t>
      </w:r>
      <w:r w:rsidRPr="00F62638">
        <w:rPr>
          <w:rFonts w:ascii="Arial" w:hAnsi="Arial" w:cs="Arial"/>
          <w:spacing w:val="-2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seguintes</w:t>
      </w:r>
      <w:r w:rsidRPr="00F62638">
        <w:rPr>
          <w:rFonts w:ascii="Arial" w:hAnsi="Arial" w:cs="Arial"/>
          <w:spacing w:val="-5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spacing w:val="-2"/>
          <w:position w:val="1"/>
          <w:sz w:val="20"/>
          <w:szCs w:val="20"/>
        </w:rPr>
        <w:t>elementos:</w:t>
      </w:r>
    </w:p>
    <w:p w14:paraId="7DC19230" w14:textId="77777777" w:rsidR="009633CD" w:rsidRPr="00F62638" w:rsidRDefault="00000000" w:rsidP="00F62638">
      <w:pPr>
        <w:pStyle w:val="PargrafodaLista"/>
        <w:numPr>
          <w:ilvl w:val="0"/>
          <w:numId w:val="2"/>
        </w:numPr>
        <w:tabs>
          <w:tab w:val="left" w:pos="1220"/>
        </w:tabs>
        <w:spacing w:line="277" w:lineRule="auto"/>
        <w:ind w:left="567" w:right="2" w:hanging="284"/>
        <w:rPr>
          <w:rFonts w:ascii="Arial" w:hAnsi="Arial" w:cs="Arial"/>
          <w:sz w:val="20"/>
          <w:szCs w:val="20"/>
        </w:rPr>
      </w:pPr>
      <w:r w:rsidRPr="00F62638">
        <w:rPr>
          <w:rFonts w:ascii="Arial" w:hAnsi="Arial" w:cs="Arial"/>
          <w:sz w:val="20"/>
          <w:szCs w:val="20"/>
        </w:rPr>
        <w:t xml:space="preserve">VALOR BÁSICO REFERENCIAL, determinado de acordo com a tabela apresentada no item </w:t>
      </w:r>
      <w:hyperlink w:anchor="_bookmark0" w:history="1">
        <w:r w:rsidRPr="00F62638">
          <w:rPr>
            <w:rFonts w:ascii="Arial" w:hAnsi="Arial" w:cs="Arial"/>
            <w:sz w:val="20"/>
            <w:szCs w:val="20"/>
          </w:rPr>
          <w:t>2.1</w:t>
        </w:r>
      </w:hyperlink>
      <w:r w:rsidRPr="00F62638">
        <w:rPr>
          <w:rFonts w:ascii="Arial" w:hAnsi="Arial" w:cs="Arial"/>
          <w:sz w:val="20"/>
          <w:szCs w:val="20"/>
        </w:rPr>
        <w:t>, os quais variam em cada faixa de frequência vinculada ao tipo de classe de imóvel (Residencial/Não Residencial);</w:t>
      </w:r>
    </w:p>
    <w:p w14:paraId="06123520" w14:textId="77777777" w:rsidR="009633CD" w:rsidRPr="00F62638" w:rsidRDefault="00000000" w:rsidP="00F62638">
      <w:pPr>
        <w:pStyle w:val="PargrafodaLista"/>
        <w:numPr>
          <w:ilvl w:val="0"/>
          <w:numId w:val="2"/>
        </w:numPr>
        <w:tabs>
          <w:tab w:val="left" w:pos="1220"/>
        </w:tabs>
        <w:spacing w:line="277" w:lineRule="auto"/>
        <w:ind w:left="567" w:right="2" w:hanging="284"/>
        <w:rPr>
          <w:rFonts w:ascii="Arial" w:hAnsi="Arial" w:cs="Arial"/>
          <w:sz w:val="20"/>
          <w:szCs w:val="20"/>
        </w:rPr>
      </w:pPr>
      <w:r w:rsidRPr="00F62638">
        <w:rPr>
          <w:rFonts w:ascii="Arial" w:hAnsi="Arial" w:cs="Arial"/>
          <w:sz w:val="20"/>
          <w:szCs w:val="20"/>
        </w:rPr>
        <w:t>Área edificada de cada imóvel, conforme informado no cadastro oficial fornecido pelo PODER CONCEDENTE;</w:t>
      </w:r>
    </w:p>
    <w:p w14:paraId="038CBF81" w14:textId="77777777" w:rsidR="009633CD" w:rsidRPr="00F62638" w:rsidRDefault="00000000" w:rsidP="00F62638">
      <w:pPr>
        <w:pStyle w:val="PargrafodaLista"/>
        <w:numPr>
          <w:ilvl w:val="0"/>
          <w:numId w:val="2"/>
        </w:numPr>
        <w:tabs>
          <w:tab w:val="left" w:pos="1219"/>
        </w:tabs>
        <w:spacing w:line="277" w:lineRule="auto"/>
        <w:ind w:left="567" w:right="2" w:hanging="284"/>
        <w:rPr>
          <w:rFonts w:ascii="Arial" w:hAnsi="Arial" w:cs="Arial"/>
          <w:sz w:val="20"/>
          <w:szCs w:val="20"/>
        </w:rPr>
      </w:pPr>
      <w:r w:rsidRPr="00F62638">
        <w:rPr>
          <w:rFonts w:ascii="Arial" w:hAnsi="Arial" w:cs="Arial"/>
          <w:sz w:val="20"/>
          <w:szCs w:val="20"/>
        </w:rPr>
        <w:t>Valores</w:t>
      </w:r>
      <w:r w:rsidRPr="00F62638">
        <w:rPr>
          <w:rFonts w:ascii="Arial" w:hAnsi="Arial" w:cs="Arial"/>
          <w:spacing w:val="-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mínimos</w:t>
      </w:r>
      <w:r w:rsidRPr="00F62638">
        <w:rPr>
          <w:rFonts w:ascii="Arial" w:hAnsi="Arial" w:cs="Arial"/>
          <w:spacing w:val="-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de</w:t>
      </w:r>
      <w:r w:rsidRPr="00F62638">
        <w:rPr>
          <w:rFonts w:ascii="Arial" w:hAnsi="Arial" w:cs="Arial"/>
          <w:spacing w:val="-1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TARIFAS</w:t>
      </w:r>
      <w:r w:rsidRPr="00F62638">
        <w:rPr>
          <w:rFonts w:ascii="Arial" w:hAnsi="Arial" w:cs="Arial"/>
          <w:spacing w:val="-1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aos</w:t>
      </w:r>
      <w:r w:rsidRPr="00F62638">
        <w:rPr>
          <w:rFonts w:ascii="Arial" w:hAnsi="Arial" w:cs="Arial"/>
          <w:spacing w:val="-1"/>
          <w:sz w:val="20"/>
          <w:szCs w:val="20"/>
        </w:rPr>
        <w:t xml:space="preserve"> </w:t>
      </w:r>
      <w:r w:rsidRPr="00F62638">
        <w:rPr>
          <w:rFonts w:ascii="Arial" w:hAnsi="Arial" w:cs="Arial"/>
          <w:spacing w:val="-2"/>
          <w:sz w:val="20"/>
          <w:szCs w:val="20"/>
        </w:rPr>
        <w:t>USUÁRIOS;</w:t>
      </w:r>
    </w:p>
    <w:p w14:paraId="6C5D4429" w14:textId="1BC77C33" w:rsidR="009633CD" w:rsidRPr="00F62638" w:rsidRDefault="00000000" w:rsidP="00F62638">
      <w:pPr>
        <w:pStyle w:val="PargrafodaLista"/>
        <w:numPr>
          <w:ilvl w:val="0"/>
          <w:numId w:val="2"/>
        </w:numPr>
        <w:tabs>
          <w:tab w:val="left" w:pos="1219"/>
        </w:tabs>
        <w:spacing w:line="277" w:lineRule="auto"/>
        <w:ind w:left="567" w:right="2" w:hanging="284"/>
        <w:rPr>
          <w:rFonts w:ascii="Arial" w:hAnsi="Arial" w:cs="Arial"/>
          <w:sz w:val="20"/>
          <w:szCs w:val="20"/>
        </w:rPr>
      </w:pPr>
      <w:r w:rsidRPr="00F62638">
        <w:rPr>
          <w:rFonts w:ascii="Arial" w:hAnsi="Arial" w:cs="Arial"/>
          <w:sz w:val="20"/>
          <w:szCs w:val="20"/>
        </w:rPr>
        <w:t>AUMENTO</w:t>
      </w:r>
      <w:r w:rsidRPr="00F62638">
        <w:rPr>
          <w:rFonts w:ascii="Arial" w:hAnsi="Arial" w:cs="Arial"/>
          <w:spacing w:val="27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REAL</w:t>
      </w:r>
      <w:r w:rsidRPr="00F62638">
        <w:rPr>
          <w:rFonts w:ascii="Arial" w:hAnsi="Arial" w:cs="Arial"/>
          <w:spacing w:val="27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do</w:t>
      </w:r>
      <w:r w:rsidRPr="00F62638">
        <w:rPr>
          <w:rFonts w:ascii="Arial" w:hAnsi="Arial" w:cs="Arial"/>
          <w:spacing w:val="2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VALOR</w:t>
      </w:r>
      <w:r w:rsidRPr="00F62638">
        <w:rPr>
          <w:rFonts w:ascii="Arial" w:hAnsi="Arial" w:cs="Arial"/>
          <w:spacing w:val="25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BÁSICO</w:t>
      </w:r>
      <w:r w:rsidRPr="00F62638">
        <w:rPr>
          <w:rFonts w:ascii="Arial" w:hAnsi="Arial" w:cs="Arial"/>
          <w:spacing w:val="27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REFERENCIAL</w:t>
      </w:r>
      <w:r w:rsidRPr="00F62638">
        <w:rPr>
          <w:rFonts w:ascii="Arial" w:hAnsi="Arial" w:cs="Arial"/>
          <w:spacing w:val="27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em</w:t>
      </w:r>
      <w:r w:rsidRPr="00F62638">
        <w:rPr>
          <w:rFonts w:ascii="Arial" w:hAnsi="Arial" w:cs="Arial"/>
          <w:spacing w:val="30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30%</w:t>
      </w:r>
      <w:r w:rsidRPr="00F62638">
        <w:rPr>
          <w:rFonts w:ascii="Arial" w:hAnsi="Arial" w:cs="Arial"/>
          <w:spacing w:val="25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a.a.,</w:t>
      </w:r>
      <w:r w:rsidRPr="00F62638">
        <w:rPr>
          <w:rFonts w:ascii="Arial" w:hAnsi="Arial" w:cs="Arial"/>
          <w:spacing w:val="26"/>
          <w:sz w:val="20"/>
          <w:szCs w:val="20"/>
        </w:rPr>
        <w:t xml:space="preserve"> </w:t>
      </w:r>
      <w:r w:rsidRPr="00F62638">
        <w:rPr>
          <w:rFonts w:ascii="Arial" w:hAnsi="Arial" w:cs="Arial"/>
          <w:spacing w:val="-5"/>
          <w:sz w:val="20"/>
          <w:szCs w:val="20"/>
        </w:rPr>
        <w:t>por</w:t>
      </w:r>
      <w:r w:rsidR="00F62638">
        <w:rPr>
          <w:rFonts w:ascii="Arial" w:hAnsi="Arial" w:cs="Arial"/>
          <w:spacing w:val="-5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dois</w:t>
      </w:r>
      <w:r w:rsidRPr="00F62638">
        <w:rPr>
          <w:rFonts w:ascii="Arial" w:hAnsi="Arial" w:cs="Arial"/>
          <w:spacing w:val="-3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anos</w:t>
      </w:r>
      <w:r w:rsidRPr="00F62638">
        <w:rPr>
          <w:rFonts w:ascii="Arial" w:hAnsi="Arial" w:cs="Arial"/>
          <w:spacing w:val="-3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consecutivos</w:t>
      </w:r>
      <w:r w:rsidRPr="00F62638">
        <w:rPr>
          <w:rFonts w:ascii="Arial" w:hAnsi="Arial" w:cs="Arial"/>
          <w:spacing w:val="-3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(anos</w:t>
      </w:r>
      <w:r w:rsidRPr="00F62638">
        <w:rPr>
          <w:rFonts w:ascii="Arial" w:hAnsi="Arial" w:cs="Arial"/>
          <w:spacing w:val="-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3</w:t>
      </w:r>
      <w:r w:rsidRPr="00F62638">
        <w:rPr>
          <w:rFonts w:ascii="Arial" w:hAnsi="Arial" w:cs="Arial"/>
          <w:spacing w:val="-3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e</w:t>
      </w:r>
      <w:r w:rsidRPr="00F62638">
        <w:rPr>
          <w:rFonts w:ascii="Arial" w:hAnsi="Arial" w:cs="Arial"/>
          <w:spacing w:val="-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4) da</w:t>
      </w:r>
      <w:r w:rsidRPr="00F62638">
        <w:rPr>
          <w:rFonts w:ascii="Arial" w:hAnsi="Arial" w:cs="Arial"/>
          <w:spacing w:val="-3"/>
          <w:sz w:val="20"/>
          <w:szCs w:val="20"/>
        </w:rPr>
        <w:t xml:space="preserve"> </w:t>
      </w:r>
      <w:r w:rsidRPr="00F62638">
        <w:rPr>
          <w:rFonts w:ascii="Arial" w:hAnsi="Arial" w:cs="Arial"/>
          <w:spacing w:val="-2"/>
          <w:sz w:val="20"/>
          <w:szCs w:val="20"/>
        </w:rPr>
        <w:t>CONCESSÃO;</w:t>
      </w:r>
    </w:p>
    <w:p w14:paraId="510CCA7C" w14:textId="77777777" w:rsidR="009633CD" w:rsidRPr="00F62638" w:rsidRDefault="00000000" w:rsidP="00F62638">
      <w:pPr>
        <w:pStyle w:val="PargrafodaLista"/>
        <w:numPr>
          <w:ilvl w:val="0"/>
          <w:numId w:val="2"/>
        </w:numPr>
        <w:tabs>
          <w:tab w:val="left" w:pos="1220"/>
        </w:tabs>
        <w:spacing w:line="277" w:lineRule="auto"/>
        <w:ind w:left="567" w:right="2" w:hanging="284"/>
        <w:rPr>
          <w:rFonts w:ascii="Arial" w:hAnsi="Arial" w:cs="Arial"/>
          <w:sz w:val="20"/>
          <w:szCs w:val="20"/>
        </w:rPr>
      </w:pPr>
      <w:r w:rsidRPr="00F62638">
        <w:rPr>
          <w:rFonts w:ascii="Arial" w:hAnsi="Arial" w:cs="Arial"/>
          <w:sz w:val="20"/>
          <w:szCs w:val="20"/>
        </w:rPr>
        <w:t xml:space="preserve">DESCONTO ofertado pela CONCESSIONÁRIA em sua PROPOSTA ECONÔMICA que incidirá sobre o AUMENTO REAL do VALOR BÁSICO </w:t>
      </w:r>
      <w:r w:rsidRPr="00F62638">
        <w:rPr>
          <w:rFonts w:ascii="Arial" w:hAnsi="Arial" w:cs="Arial"/>
          <w:spacing w:val="-2"/>
          <w:sz w:val="20"/>
          <w:szCs w:val="20"/>
        </w:rPr>
        <w:t>REFERENCIAL;</w:t>
      </w:r>
    </w:p>
    <w:p w14:paraId="72C0DEF8" w14:textId="77777777" w:rsidR="009633CD" w:rsidRPr="00F62638" w:rsidRDefault="009633CD" w:rsidP="00F62638">
      <w:pPr>
        <w:pStyle w:val="Corpodetexto"/>
        <w:spacing w:line="277" w:lineRule="auto"/>
        <w:ind w:right="2"/>
        <w:rPr>
          <w:rFonts w:ascii="Arial" w:hAnsi="Arial" w:cs="Arial"/>
          <w:sz w:val="20"/>
          <w:szCs w:val="20"/>
        </w:rPr>
      </w:pPr>
    </w:p>
    <w:p w14:paraId="6C36CDD2" w14:textId="77777777" w:rsidR="009633CD" w:rsidRDefault="00000000" w:rsidP="00F62638">
      <w:pPr>
        <w:pStyle w:val="PargrafodaLista"/>
        <w:numPr>
          <w:ilvl w:val="1"/>
          <w:numId w:val="3"/>
        </w:numPr>
        <w:tabs>
          <w:tab w:val="left" w:pos="426"/>
        </w:tabs>
        <w:spacing w:line="277" w:lineRule="auto"/>
        <w:ind w:left="0" w:right="2" w:firstLine="0"/>
        <w:jc w:val="both"/>
        <w:rPr>
          <w:rFonts w:ascii="Arial" w:hAnsi="Arial" w:cs="Arial"/>
          <w:sz w:val="20"/>
          <w:szCs w:val="20"/>
        </w:rPr>
      </w:pPr>
      <w:bookmarkStart w:id="0" w:name="_bookmark0"/>
      <w:bookmarkEnd w:id="0"/>
      <w:r w:rsidRPr="00F62638">
        <w:rPr>
          <w:rFonts w:ascii="Arial" w:hAnsi="Arial" w:cs="Arial"/>
          <w:sz w:val="20"/>
          <w:szCs w:val="20"/>
        </w:rPr>
        <w:t>VALOR</w:t>
      </w:r>
      <w:r w:rsidRPr="00F62638">
        <w:rPr>
          <w:rFonts w:ascii="Arial" w:hAnsi="Arial" w:cs="Arial"/>
          <w:spacing w:val="-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BÁSICO</w:t>
      </w:r>
      <w:r w:rsidRPr="00F62638">
        <w:rPr>
          <w:rFonts w:ascii="Arial" w:hAnsi="Arial" w:cs="Arial"/>
          <w:spacing w:val="-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REFERENCIAL:</w:t>
      </w:r>
      <w:r w:rsidRPr="00F62638">
        <w:rPr>
          <w:rFonts w:ascii="Arial" w:hAnsi="Arial" w:cs="Arial"/>
          <w:spacing w:val="-1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são</w:t>
      </w:r>
      <w:r w:rsidRPr="00F62638">
        <w:rPr>
          <w:rFonts w:ascii="Arial" w:hAnsi="Arial" w:cs="Arial"/>
          <w:spacing w:val="-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valores</w:t>
      </w:r>
      <w:r w:rsidRPr="00F62638">
        <w:rPr>
          <w:rFonts w:ascii="Arial" w:hAnsi="Arial" w:cs="Arial"/>
          <w:spacing w:val="-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determinados</w:t>
      </w:r>
      <w:r w:rsidRPr="00F62638">
        <w:rPr>
          <w:rFonts w:ascii="Arial" w:hAnsi="Arial" w:cs="Arial"/>
          <w:spacing w:val="-1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de</w:t>
      </w:r>
      <w:r w:rsidRPr="00F62638">
        <w:rPr>
          <w:rFonts w:ascii="Arial" w:hAnsi="Arial" w:cs="Arial"/>
          <w:spacing w:val="-6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acordo</w:t>
      </w:r>
      <w:r w:rsidRPr="00F62638">
        <w:rPr>
          <w:rFonts w:ascii="Arial" w:hAnsi="Arial" w:cs="Arial"/>
          <w:spacing w:val="-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com</w:t>
      </w:r>
      <w:r w:rsidRPr="00F62638">
        <w:rPr>
          <w:rFonts w:ascii="Arial" w:hAnsi="Arial" w:cs="Arial"/>
          <w:spacing w:val="-5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a frequência</w:t>
      </w:r>
      <w:r w:rsidRPr="00F62638">
        <w:rPr>
          <w:rFonts w:ascii="Arial" w:hAnsi="Arial" w:cs="Arial"/>
          <w:spacing w:val="-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semanal</w:t>
      </w:r>
      <w:r w:rsidRPr="00F62638">
        <w:rPr>
          <w:rFonts w:ascii="Arial" w:hAnsi="Arial" w:cs="Arial"/>
          <w:spacing w:val="-5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de</w:t>
      </w:r>
      <w:r w:rsidRPr="00F62638">
        <w:rPr>
          <w:rFonts w:ascii="Arial" w:hAnsi="Arial" w:cs="Arial"/>
          <w:spacing w:val="-6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coleta</w:t>
      </w:r>
      <w:r w:rsidRPr="00F62638">
        <w:rPr>
          <w:rFonts w:ascii="Arial" w:hAnsi="Arial" w:cs="Arial"/>
          <w:spacing w:val="-1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e</w:t>
      </w:r>
      <w:r w:rsidRPr="00F62638">
        <w:rPr>
          <w:rFonts w:ascii="Arial" w:hAnsi="Arial" w:cs="Arial"/>
          <w:spacing w:val="-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o</w:t>
      </w:r>
      <w:r w:rsidRPr="00F62638">
        <w:rPr>
          <w:rFonts w:ascii="Arial" w:hAnsi="Arial" w:cs="Arial"/>
          <w:spacing w:val="-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tipo</w:t>
      </w:r>
      <w:r w:rsidRPr="00F62638">
        <w:rPr>
          <w:rFonts w:ascii="Arial" w:hAnsi="Arial" w:cs="Arial"/>
          <w:spacing w:val="-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de</w:t>
      </w:r>
      <w:r w:rsidRPr="00F62638">
        <w:rPr>
          <w:rFonts w:ascii="Arial" w:hAnsi="Arial" w:cs="Arial"/>
          <w:spacing w:val="-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utilização</w:t>
      </w:r>
      <w:r w:rsidRPr="00F62638">
        <w:rPr>
          <w:rFonts w:ascii="Arial" w:hAnsi="Arial" w:cs="Arial"/>
          <w:spacing w:val="-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do</w:t>
      </w:r>
      <w:r w:rsidRPr="00F62638">
        <w:rPr>
          <w:rFonts w:ascii="Arial" w:hAnsi="Arial" w:cs="Arial"/>
          <w:spacing w:val="-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imóvel</w:t>
      </w:r>
      <w:r w:rsidRPr="00F62638">
        <w:rPr>
          <w:rFonts w:ascii="Arial" w:hAnsi="Arial" w:cs="Arial"/>
          <w:spacing w:val="-5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em</w:t>
      </w:r>
      <w:r w:rsidRPr="00F62638">
        <w:rPr>
          <w:rFonts w:ascii="Arial" w:hAnsi="Arial" w:cs="Arial"/>
          <w:spacing w:val="-3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residencial</w:t>
      </w:r>
      <w:r w:rsidRPr="00F62638">
        <w:rPr>
          <w:rFonts w:ascii="Arial" w:hAnsi="Arial" w:cs="Arial"/>
          <w:spacing w:val="-7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e não residencial, conforme demonstrado abaixo:</w:t>
      </w:r>
    </w:p>
    <w:p w14:paraId="74EA7EC8" w14:textId="77777777" w:rsidR="00F62638" w:rsidRPr="00F62638" w:rsidRDefault="00F62638" w:rsidP="00F62638">
      <w:pPr>
        <w:pStyle w:val="PargrafodaLista"/>
        <w:tabs>
          <w:tab w:val="left" w:pos="426"/>
        </w:tabs>
        <w:spacing w:line="277" w:lineRule="auto"/>
        <w:ind w:left="0" w:right="2" w:firstLine="0"/>
        <w:jc w:val="left"/>
        <w:rPr>
          <w:rFonts w:ascii="Arial" w:hAnsi="Arial" w:cs="Arial"/>
          <w:sz w:val="20"/>
          <w:szCs w:val="20"/>
        </w:rPr>
      </w:pPr>
    </w:p>
    <w:tbl>
      <w:tblPr>
        <w:tblStyle w:val="TableNormal"/>
        <w:tblW w:w="0" w:type="auto"/>
        <w:tblInd w:w="2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2"/>
        <w:gridCol w:w="1507"/>
        <w:gridCol w:w="1559"/>
      </w:tblGrid>
      <w:tr w:rsidR="009633CD" w:rsidRPr="00F62638" w14:paraId="70863803" w14:textId="77777777">
        <w:trPr>
          <w:trHeight w:val="527"/>
        </w:trPr>
        <w:tc>
          <w:tcPr>
            <w:tcW w:w="1322" w:type="dxa"/>
            <w:vMerge w:val="restart"/>
            <w:shd w:val="clear" w:color="auto" w:fill="92D050"/>
          </w:tcPr>
          <w:p w14:paraId="0D82E9B4" w14:textId="77777777" w:rsidR="009633CD" w:rsidRPr="00F62638" w:rsidRDefault="009633CD" w:rsidP="00F62638">
            <w:pPr>
              <w:pStyle w:val="TableParagraph"/>
              <w:spacing w:before="0" w:line="277" w:lineRule="auto"/>
              <w:ind w:left="0" w:right="2"/>
              <w:jc w:val="left"/>
              <w:rPr>
                <w:sz w:val="20"/>
                <w:szCs w:val="20"/>
              </w:rPr>
            </w:pPr>
          </w:p>
          <w:p w14:paraId="724C4DF8" w14:textId="77777777" w:rsidR="009633CD" w:rsidRPr="00F62638" w:rsidRDefault="00000000" w:rsidP="00F62638">
            <w:pPr>
              <w:pStyle w:val="TableParagraph"/>
              <w:spacing w:before="0" w:line="277" w:lineRule="auto"/>
              <w:ind w:left="0" w:right="2"/>
              <w:jc w:val="left"/>
              <w:rPr>
                <w:b/>
                <w:sz w:val="20"/>
                <w:szCs w:val="20"/>
              </w:rPr>
            </w:pPr>
            <w:r w:rsidRPr="00F62638">
              <w:rPr>
                <w:b/>
                <w:spacing w:val="-2"/>
                <w:sz w:val="20"/>
                <w:szCs w:val="20"/>
              </w:rPr>
              <w:t>Frequência Semanal</w:t>
            </w:r>
          </w:p>
        </w:tc>
        <w:tc>
          <w:tcPr>
            <w:tcW w:w="3066" w:type="dxa"/>
            <w:gridSpan w:val="2"/>
            <w:shd w:val="clear" w:color="auto" w:fill="92D050"/>
          </w:tcPr>
          <w:p w14:paraId="74580A0B" w14:textId="77777777" w:rsidR="009633CD" w:rsidRPr="00F62638" w:rsidRDefault="00000000" w:rsidP="00F62638">
            <w:pPr>
              <w:pStyle w:val="TableParagraph"/>
              <w:spacing w:before="0" w:line="277" w:lineRule="auto"/>
              <w:ind w:left="0" w:right="2"/>
              <w:jc w:val="left"/>
              <w:rPr>
                <w:b/>
                <w:sz w:val="20"/>
                <w:szCs w:val="20"/>
              </w:rPr>
            </w:pPr>
            <w:r w:rsidRPr="00F62638">
              <w:rPr>
                <w:b/>
                <w:sz w:val="20"/>
                <w:szCs w:val="20"/>
              </w:rPr>
              <w:t>Valor</w:t>
            </w:r>
            <w:r w:rsidRPr="00F62638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F62638">
              <w:rPr>
                <w:b/>
                <w:sz w:val="20"/>
                <w:szCs w:val="20"/>
              </w:rPr>
              <w:t>básico</w:t>
            </w:r>
            <w:r w:rsidRPr="00F62638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F62638">
              <w:rPr>
                <w:b/>
                <w:spacing w:val="-2"/>
                <w:sz w:val="20"/>
                <w:szCs w:val="20"/>
              </w:rPr>
              <w:t>referencial</w:t>
            </w:r>
          </w:p>
        </w:tc>
      </w:tr>
      <w:tr w:rsidR="009633CD" w:rsidRPr="00F62638" w14:paraId="46BEC7BA" w14:textId="77777777">
        <w:trPr>
          <w:trHeight w:val="527"/>
        </w:trPr>
        <w:tc>
          <w:tcPr>
            <w:tcW w:w="1322" w:type="dxa"/>
            <w:vMerge/>
            <w:tcBorders>
              <w:top w:val="nil"/>
            </w:tcBorders>
            <w:shd w:val="clear" w:color="auto" w:fill="92D050"/>
          </w:tcPr>
          <w:p w14:paraId="681FBA35" w14:textId="77777777" w:rsidR="009633CD" w:rsidRPr="00F62638" w:rsidRDefault="009633CD" w:rsidP="00F62638">
            <w:pPr>
              <w:spacing w:line="277" w:lineRule="auto"/>
              <w:ind w:right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shd w:val="clear" w:color="auto" w:fill="92D050"/>
          </w:tcPr>
          <w:p w14:paraId="24376B7B" w14:textId="77777777" w:rsidR="009633CD" w:rsidRPr="00F62638" w:rsidRDefault="00000000" w:rsidP="00F62638">
            <w:pPr>
              <w:pStyle w:val="TableParagraph"/>
              <w:spacing w:before="0" w:line="277" w:lineRule="auto"/>
              <w:ind w:left="0" w:right="2"/>
              <w:jc w:val="left"/>
              <w:rPr>
                <w:b/>
                <w:sz w:val="20"/>
                <w:szCs w:val="20"/>
              </w:rPr>
            </w:pPr>
            <w:r w:rsidRPr="00F62638">
              <w:rPr>
                <w:b/>
                <w:spacing w:val="-2"/>
                <w:sz w:val="20"/>
                <w:szCs w:val="20"/>
              </w:rPr>
              <w:t>Imóveis Residenciais</w:t>
            </w:r>
          </w:p>
        </w:tc>
        <w:tc>
          <w:tcPr>
            <w:tcW w:w="1559" w:type="dxa"/>
            <w:shd w:val="clear" w:color="auto" w:fill="92D050"/>
          </w:tcPr>
          <w:p w14:paraId="7D231A8E" w14:textId="77777777" w:rsidR="009633CD" w:rsidRPr="00F62638" w:rsidRDefault="00000000" w:rsidP="00F62638">
            <w:pPr>
              <w:pStyle w:val="TableParagraph"/>
              <w:spacing w:before="0" w:line="277" w:lineRule="auto"/>
              <w:ind w:left="0" w:right="2"/>
              <w:jc w:val="left"/>
              <w:rPr>
                <w:b/>
                <w:sz w:val="20"/>
                <w:szCs w:val="20"/>
              </w:rPr>
            </w:pPr>
            <w:r w:rsidRPr="00F62638">
              <w:rPr>
                <w:b/>
                <w:sz w:val="20"/>
                <w:szCs w:val="20"/>
              </w:rPr>
              <w:t>Imóveis</w:t>
            </w:r>
            <w:r w:rsidRPr="00F62638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F62638">
              <w:rPr>
                <w:b/>
                <w:sz w:val="20"/>
                <w:szCs w:val="20"/>
              </w:rPr>
              <w:t xml:space="preserve">Não </w:t>
            </w:r>
            <w:r w:rsidRPr="00F62638">
              <w:rPr>
                <w:b/>
                <w:spacing w:val="-2"/>
                <w:sz w:val="20"/>
                <w:szCs w:val="20"/>
              </w:rPr>
              <w:t>Residenciais</w:t>
            </w:r>
          </w:p>
        </w:tc>
      </w:tr>
      <w:tr w:rsidR="009633CD" w:rsidRPr="00F62638" w14:paraId="01330D74" w14:textId="77777777">
        <w:trPr>
          <w:trHeight w:val="283"/>
        </w:trPr>
        <w:tc>
          <w:tcPr>
            <w:tcW w:w="1322" w:type="dxa"/>
            <w:tcBorders>
              <w:bottom w:val="nil"/>
            </w:tcBorders>
          </w:tcPr>
          <w:p w14:paraId="2000F414" w14:textId="77777777" w:rsidR="009633CD" w:rsidRPr="00F62638" w:rsidRDefault="00000000" w:rsidP="00F62638">
            <w:pPr>
              <w:pStyle w:val="TableParagraph"/>
              <w:spacing w:before="0" w:line="277" w:lineRule="auto"/>
              <w:ind w:left="0" w:right="2"/>
              <w:rPr>
                <w:sz w:val="20"/>
                <w:szCs w:val="20"/>
              </w:rPr>
            </w:pPr>
            <w:r w:rsidRPr="00F62638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507" w:type="dxa"/>
            <w:tcBorders>
              <w:bottom w:val="nil"/>
            </w:tcBorders>
          </w:tcPr>
          <w:p w14:paraId="5FA05E02" w14:textId="77777777" w:rsidR="009633CD" w:rsidRPr="00F62638" w:rsidRDefault="00000000" w:rsidP="00F62638">
            <w:pPr>
              <w:pStyle w:val="TableParagraph"/>
              <w:spacing w:before="0" w:line="277" w:lineRule="auto"/>
              <w:ind w:left="0" w:right="2"/>
              <w:rPr>
                <w:sz w:val="20"/>
                <w:szCs w:val="20"/>
              </w:rPr>
            </w:pPr>
            <w:r w:rsidRPr="00F62638">
              <w:rPr>
                <w:spacing w:val="-4"/>
                <w:sz w:val="20"/>
                <w:szCs w:val="20"/>
              </w:rPr>
              <w:t>0,92</w:t>
            </w:r>
          </w:p>
        </w:tc>
        <w:tc>
          <w:tcPr>
            <w:tcW w:w="1559" w:type="dxa"/>
            <w:tcBorders>
              <w:bottom w:val="nil"/>
            </w:tcBorders>
          </w:tcPr>
          <w:p w14:paraId="26435C27" w14:textId="77777777" w:rsidR="009633CD" w:rsidRPr="00F62638" w:rsidRDefault="00000000" w:rsidP="00F62638">
            <w:pPr>
              <w:pStyle w:val="TableParagraph"/>
              <w:spacing w:before="0" w:line="277" w:lineRule="auto"/>
              <w:ind w:left="0" w:right="2"/>
              <w:rPr>
                <w:sz w:val="20"/>
                <w:szCs w:val="20"/>
              </w:rPr>
            </w:pPr>
            <w:r w:rsidRPr="00F62638">
              <w:rPr>
                <w:spacing w:val="-4"/>
                <w:sz w:val="20"/>
                <w:szCs w:val="20"/>
              </w:rPr>
              <w:t>1,13</w:t>
            </w:r>
          </w:p>
        </w:tc>
      </w:tr>
      <w:tr w:rsidR="009633CD" w:rsidRPr="00F62638" w14:paraId="6641EBF7" w14:textId="77777777">
        <w:trPr>
          <w:trHeight w:val="263"/>
        </w:trPr>
        <w:tc>
          <w:tcPr>
            <w:tcW w:w="1322" w:type="dxa"/>
            <w:tcBorders>
              <w:top w:val="nil"/>
              <w:bottom w:val="nil"/>
            </w:tcBorders>
          </w:tcPr>
          <w:p w14:paraId="1E97C0FB" w14:textId="77777777" w:rsidR="009633CD" w:rsidRPr="00F62638" w:rsidRDefault="00000000" w:rsidP="00F62638">
            <w:pPr>
              <w:pStyle w:val="TableParagraph"/>
              <w:spacing w:before="0" w:line="277" w:lineRule="auto"/>
              <w:ind w:left="0" w:right="2"/>
              <w:rPr>
                <w:sz w:val="20"/>
                <w:szCs w:val="20"/>
              </w:rPr>
            </w:pPr>
            <w:r w:rsidRPr="00F62638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14:paraId="3ED32C9C" w14:textId="77777777" w:rsidR="009633CD" w:rsidRPr="00F62638" w:rsidRDefault="00000000" w:rsidP="00F62638">
            <w:pPr>
              <w:pStyle w:val="TableParagraph"/>
              <w:spacing w:before="0" w:line="277" w:lineRule="auto"/>
              <w:ind w:left="0" w:right="2"/>
              <w:rPr>
                <w:sz w:val="20"/>
                <w:szCs w:val="20"/>
              </w:rPr>
            </w:pPr>
            <w:r w:rsidRPr="00F62638">
              <w:rPr>
                <w:spacing w:val="-4"/>
                <w:sz w:val="20"/>
                <w:szCs w:val="20"/>
              </w:rPr>
              <w:t>1,84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46633054" w14:textId="77777777" w:rsidR="009633CD" w:rsidRPr="00F62638" w:rsidRDefault="00000000" w:rsidP="00F62638">
            <w:pPr>
              <w:pStyle w:val="TableParagraph"/>
              <w:spacing w:before="0" w:line="277" w:lineRule="auto"/>
              <w:ind w:left="0" w:right="2"/>
              <w:rPr>
                <w:sz w:val="20"/>
                <w:szCs w:val="20"/>
              </w:rPr>
            </w:pPr>
            <w:r w:rsidRPr="00F62638">
              <w:rPr>
                <w:spacing w:val="-4"/>
                <w:sz w:val="20"/>
                <w:szCs w:val="20"/>
              </w:rPr>
              <w:t>2,67</w:t>
            </w:r>
          </w:p>
        </w:tc>
      </w:tr>
      <w:tr w:rsidR="009633CD" w:rsidRPr="00F62638" w14:paraId="61A37C2F" w14:textId="77777777">
        <w:trPr>
          <w:trHeight w:val="263"/>
        </w:trPr>
        <w:tc>
          <w:tcPr>
            <w:tcW w:w="1322" w:type="dxa"/>
            <w:tcBorders>
              <w:top w:val="nil"/>
              <w:bottom w:val="nil"/>
            </w:tcBorders>
          </w:tcPr>
          <w:p w14:paraId="0A0660B0" w14:textId="77777777" w:rsidR="009633CD" w:rsidRPr="00F62638" w:rsidRDefault="00000000" w:rsidP="00F62638">
            <w:pPr>
              <w:pStyle w:val="TableParagraph"/>
              <w:spacing w:before="0" w:line="277" w:lineRule="auto"/>
              <w:ind w:left="0" w:right="2"/>
              <w:rPr>
                <w:sz w:val="20"/>
                <w:szCs w:val="20"/>
              </w:rPr>
            </w:pPr>
            <w:r w:rsidRPr="00F62638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14:paraId="31B80061" w14:textId="77777777" w:rsidR="009633CD" w:rsidRPr="00F62638" w:rsidRDefault="00000000" w:rsidP="00F62638">
            <w:pPr>
              <w:pStyle w:val="TableParagraph"/>
              <w:spacing w:before="0" w:line="277" w:lineRule="auto"/>
              <w:ind w:left="0" w:right="2"/>
              <w:rPr>
                <w:sz w:val="20"/>
                <w:szCs w:val="20"/>
              </w:rPr>
            </w:pPr>
            <w:r w:rsidRPr="00F62638">
              <w:rPr>
                <w:spacing w:val="-4"/>
                <w:sz w:val="20"/>
                <w:szCs w:val="20"/>
              </w:rPr>
              <w:t>2,58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7AF344CE" w14:textId="77777777" w:rsidR="009633CD" w:rsidRPr="00F62638" w:rsidRDefault="00000000" w:rsidP="00F62638">
            <w:pPr>
              <w:pStyle w:val="TableParagraph"/>
              <w:spacing w:before="0" w:line="277" w:lineRule="auto"/>
              <w:ind w:left="0" w:right="2"/>
              <w:rPr>
                <w:sz w:val="20"/>
                <w:szCs w:val="20"/>
              </w:rPr>
            </w:pPr>
            <w:r w:rsidRPr="00F62638">
              <w:rPr>
                <w:spacing w:val="-4"/>
                <w:sz w:val="20"/>
                <w:szCs w:val="20"/>
              </w:rPr>
              <w:t>3,97</w:t>
            </w:r>
          </w:p>
        </w:tc>
      </w:tr>
      <w:tr w:rsidR="009633CD" w:rsidRPr="00F62638" w14:paraId="1E4068BA" w14:textId="77777777">
        <w:trPr>
          <w:trHeight w:val="264"/>
        </w:trPr>
        <w:tc>
          <w:tcPr>
            <w:tcW w:w="1322" w:type="dxa"/>
            <w:tcBorders>
              <w:top w:val="nil"/>
              <w:bottom w:val="nil"/>
            </w:tcBorders>
          </w:tcPr>
          <w:p w14:paraId="57DFFFE6" w14:textId="77777777" w:rsidR="009633CD" w:rsidRPr="00F62638" w:rsidRDefault="00000000" w:rsidP="00F62638">
            <w:pPr>
              <w:pStyle w:val="TableParagraph"/>
              <w:spacing w:before="0" w:line="277" w:lineRule="auto"/>
              <w:ind w:left="0" w:right="2"/>
              <w:rPr>
                <w:sz w:val="20"/>
                <w:szCs w:val="20"/>
              </w:rPr>
            </w:pPr>
            <w:r w:rsidRPr="00F62638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14:paraId="4768F8D0" w14:textId="77777777" w:rsidR="009633CD" w:rsidRPr="00F62638" w:rsidRDefault="00000000" w:rsidP="00F62638">
            <w:pPr>
              <w:pStyle w:val="TableParagraph"/>
              <w:spacing w:before="0" w:line="277" w:lineRule="auto"/>
              <w:ind w:left="0" w:right="2"/>
              <w:rPr>
                <w:sz w:val="20"/>
                <w:szCs w:val="20"/>
              </w:rPr>
            </w:pPr>
            <w:r w:rsidRPr="00F62638">
              <w:rPr>
                <w:spacing w:val="-4"/>
                <w:sz w:val="20"/>
                <w:szCs w:val="20"/>
              </w:rPr>
              <w:t>3,16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11E30BC" w14:textId="77777777" w:rsidR="009633CD" w:rsidRPr="00F62638" w:rsidRDefault="00000000" w:rsidP="00F62638">
            <w:pPr>
              <w:pStyle w:val="TableParagraph"/>
              <w:spacing w:before="0" w:line="277" w:lineRule="auto"/>
              <w:ind w:left="0" w:right="2"/>
              <w:rPr>
                <w:sz w:val="20"/>
                <w:szCs w:val="20"/>
              </w:rPr>
            </w:pPr>
            <w:r w:rsidRPr="00F62638">
              <w:rPr>
                <w:spacing w:val="-4"/>
                <w:sz w:val="20"/>
                <w:szCs w:val="20"/>
              </w:rPr>
              <w:t>4,72</w:t>
            </w:r>
          </w:p>
        </w:tc>
      </w:tr>
      <w:tr w:rsidR="009633CD" w:rsidRPr="00F62638" w14:paraId="3DE63F39" w14:textId="77777777">
        <w:trPr>
          <w:trHeight w:val="264"/>
        </w:trPr>
        <w:tc>
          <w:tcPr>
            <w:tcW w:w="1322" w:type="dxa"/>
            <w:tcBorders>
              <w:top w:val="nil"/>
              <w:bottom w:val="nil"/>
            </w:tcBorders>
          </w:tcPr>
          <w:p w14:paraId="27FE658A" w14:textId="77777777" w:rsidR="009633CD" w:rsidRPr="00F62638" w:rsidRDefault="00000000" w:rsidP="00F62638">
            <w:pPr>
              <w:pStyle w:val="TableParagraph"/>
              <w:spacing w:before="0" w:line="277" w:lineRule="auto"/>
              <w:ind w:left="0" w:right="2"/>
              <w:rPr>
                <w:sz w:val="20"/>
                <w:szCs w:val="20"/>
              </w:rPr>
            </w:pPr>
            <w:r w:rsidRPr="00F62638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14:paraId="658A1AEC" w14:textId="77777777" w:rsidR="009633CD" w:rsidRPr="00F62638" w:rsidRDefault="00000000" w:rsidP="00F62638">
            <w:pPr>
              <w:pStyle w:val="TableParagraph"/>
              <w:spacing w:before="0" w:line="277" w:lineRule="auto"/>
              <w:ind w:left="0" w:right="2"/>
              <w:rPr>
                <w:sz w:val="20"/>
                <w:szCs w:val="20"/>
              </w:rPr>
            </w:pPr>
            <w:r w:rsidRPr="00F62638">
              <w:rPr>
                <w:spacing w:val="-4"/>
                <w:sz w:val="20"/>
                <w:szCs w:val="20"/>
              </w:rPr>
              <w:t>3,49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7E37CDFC" w14:textId="77777777" w:rsidR="009633CD" w:rsidRPr="00F62638" w:rsidRDefault="00000000" w:rsidP="00F62638">
            <w:pPr>
              <w:pStyle w:val="TableParagraph"/>
              <w:spacing w:before="0" w:line="277" w:lineRule="auto"/>
              <w:ind w:left="0" w:right="2"/>
              <w:rPr>
                <w:sz w:val="20"/>
                <w:szCs w:val="20"/>
              </w:rPr>
            </w:pPr>
            <w:r w:rsidRPr="00F62638">
              <w:rPr>
                <w:spacing w:val="-4"/>
                <w:sz w:val="20"/>
                <w:szCs w:val="20"/>
              </w:rPr>
              <w:t>5,35</w:t>
            </w:r>
          </w:p>
        </w:tc>
      </w:tr>
      <w:tr w:rsidR="009633CD" w:rsidRPr="00F62638" w14:paraId="1E78EAA1" w14:textId="77777777">
        <w:trPr>
          <w:trHeight w:val="244"/>
        </w:trPr>
        <w:tc>
          <w:tcPr>
            <w:tcW w:w="1322" w:type="dxa"/>
            <w:tcBorders>
              <w:top w:val="nil"/>
            </w:tcBorders>
          </w:tcPr>
          <w:p w14:paraId="45143F27" w14:textId="77777777" w:rsidR="009633CD" w:rsidRPr="00F62638" w:rsidRDefault="00000000" w:rsidP="00F62638">
            <w:pPr>
              <w:pStyle w:val="TableParagraph"/>
              <w:spacing w:before="0" w:line="277" w:lineRule="auto"/>
              <w:ind w:left="0" w:right="2"/>
              <w:rPr>
                <w:sz w:val="20"/>
                <w:szCs w:val="20"/>
              </w:rPr>
            </w:pPr>
            <w:r w:rsidRPr="00F62638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1507" w:type="dxa"/>
            <w:tcBorders>
              <w:top w:val="nil"/>
            </w:tcBorders>
          </w:tcPr>
          <w:p w14:paraId="34C7A604" w14:textId="77777777" w:rsidR="009633CD" w:rsidRPr="00F62638" w:rsidRDefault="00000000" w:rsidP="00F62638">
            <w:pPr>
              <w:pStyle w:val="TableParagraph"/>
              <w:spacing w:before="0" w:line="277" w:lineRule="auto"/>
              <w:ind w:left="0" w:right="2"/>
              <w:rPr>
                <w:sz w:val="20"/>
                <w:szCs w:val="20"/>
              </w:rPr>
            </w:pPr>
            <w:r w:rsidRPr="00F62638">
              <w:rPr>
                <w:spacing w:val="-4"/>
                <w:sz w:val="20"/>
                <w:szCs w:val="20"/>
              </w:rPr>
              <w:t>4,27</w:t>
            </w:r>
          </w:p>
        </w:tc>
        <w:tc>
          <w:tcPr>
            <w:tcW w:w="1559" w:type="dxa"/>
            <w:tcBorders>
              <w:top w:val="nil"/>
            </w:tcBorders>
          </w:tcPr>
          <w:p w14:paraId="6A38C20A" w14:textId="77777777" w:rsidR="009633CD" w:rsidRPr="00F62638" w:rsidRDefault="00000000" w:rsidP="00F62638">
            <w:pPr>
              <w:pStyle w:val="TableParagraph"/>
              <w:spacing w:before="0" w:line="277" w:lineRule="auto"/>
              <w:ind w:left="0" w:right="2"/>
              <w:rPr>
                <w:sz w:val="20"/>
                <w:szCs w:val="20"/>
              </w:rPr>
            </w:pPr>
            <w:r w:rsidRPr="00F62638">
              <w:rPr>
                <w:spacing w:val="-4"/>
                <w:sz w:val="20"/>
                <w:szCs w:val="20"/>
              </w:rPr>
              <w:t>6,11</w:t>
            </w:r>
          </w:p>
        </w:tc>
      </w:tr>
    </w:tbl>
    <w:p w14:paraId="1FCDD2AB" w14:textId="77777777" w:rsidR="009633CD" w:rsidRPr="00F62638" w:rsidRDefault="009633CD" w:rsidP="00F62638">
      <w:pPr>
        <w:pStyle w:val="Corpodetexto"/>
        <w:spacing w:line="277" w:lineRule="auto"/>
        <w:ind w:right="2"/>
        <w:rPr>
          <w:rFonts w:ascii="Arial" w:hAnsi="Arial" w:cs="Arial"/>
          <w:sz w:val="20"/>
          <w:szCs w:val="20"/>
        </w:rPr>
      </w:pPr>
    </w:p>
    <w:p w14:paraId="3617BC18" w14:textId="77777777" w:rsidR="009633CD" w:rsidRPr="00F62638" w:rsidRDefault="00000000" w:rsidP="00F62638">
      <w:pPr>
        <w:pStyle w:val="PargrafodaLista"/>
        <w:numPr>
          <w:ilvl w:val="1"/>
          <w:numId w:val="3"/>
        </w:numPr>
        <w:tabs>
          <w:tab w:val="left" w:pos="426"/>
        </w:tabs>
        <w:spacing w:line="277" w:lineRule="auto"/>
        <w:ind w:left="0" w:right="2" w:firstLine="0"/>
        <w:jc w:val="both"/>
        <w:rPr>
          <w:rFonts w:ascii="Arial" w:hAnsi="Arial" w:cs="Arial"/>
          <w:sz w:val="20"/>
          <w:szCs w:val="20"/>
        </w:rPr>
      </w:pPr>
      <w:r w:rsidRPr="00F62638">
        <w:rPr>
          <w:rFonts w:ascii="Arial" w:hAnsi="Arial" w:cs="Arial"/>
          <w:sz w:val="20"/>
          <w:szCs w:val="20"/>
        </w:rPr>
        <w:t>Área edificada: é a área edificada do imóvel conforme cadastro oficial do município, considerando que:</w:t>
      </w:r>
    </w:p>
    <w:p w14:paraId="21D29881" w14:textId="77777777" w:rsidR="009633CD" w:rsidRPr="00F62638" w:rsidRDefault="00000000" w:rsidP="00F62638">
      <w:pPr>
        <w:pStyle w:val="PargrafodaLista"/>
        <w:numPr>
          <w:ilvl w:val="2"/>
          <w:numId w:val="3"/>
        </w:numPr>
        <w:tabs>
          <w:tab w:val="left" w:pos="567"/>
          <w:tab w:val="left" w:pos="1580"/>
        </w:tabs>
        <w:spacing w:line="277" w:lineRule="auto"/>
        <w:ind w:left="0" w:right="2" w:firstLine="0"/>
        <w:jc w:val="both"/>
        <w:rPr>
          <w:rFonts w:ascii="Arial" w:hAnsi="Arial" w:cs="Arial"/>
          <w:sz w:val="20"/>
          <w:szCs w:val="20"/>
        </w:rPr>
      </w:pPr>
      <w:r w:rsidRPr="00F62638">
        <w:rPr>
          <w:rFonts w:ascii="Arial" w:hAnsi="Arial" w:cs="Arial"/>
          <w:sz w:val="20"/>
          <w:szCs w:val="20"/>
        </w:rPr>
        <w:t>O PODER CONCEDENTE será responsável por compartilhar com a CONCESSIONÁRIA, anualmente, a base cadastral com as informações das áreas edificadas dos imóveis atualizadas.</w:t>
      </w:r>
    </w:p>
    <w:p w14:paraId="27315A1E" w14:textId="77777777" w:rsidR="009633CD" w:rsidRPr="00F62638" w:rsidRDefault="00000000" w:rsidP="00F62638">
      <w:pPr>
        <w:pStyle w:val="PargrafodaLista"/>
        <w:numPr>
          <w:ilvl w:val="2"/>
          <w:numId w:val="3"/>
        </w:numPr>
        <w:tabs>
          <w:tab w:val="left" w:pos="567"/>
          <w:tab w:val="left" w:pos="1580"/>
        </w:tabs>
        <w:spacing w:line="277" w:lineRule="auto"/>
        <w:ind w:left="0" w:right="2" w:firstLine="0"/>
        <w:jc w:val="both"/>
        <w:rPr>
          <w:rFonts w:ascii="Arial" w:hAnsi="Arial" w:cs="Arial"/>
          <w:sz w:val="20"/>
          <w:szCs w:val="20"/>
        </w:rPr>
      </w:pPr>
      <w:bookmarkStart w:id="1" w:name="_bookmark1"/>
      <w:bookmarkEnd w:id="1"/>
      <w:r w:rsidRPr="00F62638">
        <w:rPr>
          <w:rFonts w:ascii="Arial" w:hAnsi="Arial" w:cs="Arial"/>
          <w:sz w:val="20"/>
          <w:szCs w:val="20"/>
        </w:rPr>
        <w:t>Para os imóveis de uso residencial, será considerada a área edificada do imóvel até o limite de 200 (duzentos) m².</w:t>
      </w:r>
    </w:p>
    <w:p w14:paraId="2B5AEECA" w14:textId="77777777" w:rsidR="009633CD" w:rsidRPr="00F62638" w:rsidRDefault="00000000" w:rsidP="00F62638">
      <w:pPr>
        <w:pStyle w:val="PargrafodaLista"/>
        <w:numPr>
          <w:ilvl w:val="2"/>
          <w:numId w:val="3"/>
        </w:numPr>
        <w:tabs>
          <w:tab w:val="left" w:pos="567"/>
          <w:tab w:val="left" w:pos="1580"/>
        </w:tabs>
        <w:spacing w:line="277" w:lineRule="auto"/>
        <w:ind w:left="0" w:right="2" w:firstLine="0"/>
        <w:jc w:val="both"/>
        <w:rPr>
          <w:rFonts w:ascii="Arial" w:hAnsi="Arial" w:cs="Arial"/>
          <w:sz w:val="20"/>
          <w:szCs w:val="20"/>
        </w:rPr>
      </w:pPr>
      <w:bookmarkStart w:id="2" w:name="_bookmark2"/>
      <w:bookmarkEnd w:id="2"/>
      <w:r w:rsidRPr="00F62638">
        <w:rPr>
          <w:rFonts w:ascii="Arial" w:hAnsi="Arial" w:cs="Arial"/>
          <w:sz w:val="20"/>
          <w:szCs w:val="20"/>
        </w:rPr>
        <w:t>Para os imóveis de uso não residencial, será considerada a área edificada do imóvel até o limite de 300 (trezentos) m².</w:t>
      </w:r>
    </w:p>
    <w:p w14:paraId="5A879692" w14:textId="77777777" w:rsidR="009633CD" w:rsidRPr="00F62638" w:rsidRDefault="009633CD" w:rsidP="00F62638">
      <w:pPr>
        <w:pStyle w:val="Corpodetexto"/>
        <w:spacing w:line="277" w:lineRule="auto"/>
        <w:ind w:right="2"/>
        <w:rPr>
          <w:rFonts w:ascii="Arial" w:hAnsi="Arial" w:cs="Arial"/>
          <w:sz w:val="20"/>
          <w:szCs w:val="20"/>
        </w:rPr>
      </w:pPr>
    </w:p>
    <w:p w14:paraId="1EA83B0E" w14:textId="77777777" w:rsidR="009633CD" w:rsidRPr="00F62638" w:rsidRDefault="00000000" w:rsidP="00F62638">
      <w:pPr>
        <w:pStyle w:val="PargrafodaLista"/>
        <w:numPr>
          <w:ilvl w:val="1"/>
          <w:numId w:val="3"/>
        </w:numPr>
        <w:tabs>
          <w:tab w:val="left" w:pos="426"/>
        </w:tabs>
        <w:spacing w:line="277" w:lineRule="auto"/>
        <w:ind w:left="0" w:right="2" w:firstLine="0"/>
        <w:jc w:val="both"/>
        <w:rPr>
          <w:rFonts w:ascii="Arial" w:hAnsi="Arial" w:cs="Arial"/>
          <w:sz w:val="20"/>
          <w:szCs w:val="20"/>
        </w:rPr>
      </w:pPr>
      <w:r w:rsidRPr="00F62638">
        <w:rPr>
          <w:rFonts w:ascii="Arial" w:hAnsi="Arial" w:cs="Arial"/>
          <w:sz w:val="20"/>
          <w:szCs w:val="20"/>
        </w:rPr>
        <w:t>Valores mínimos de TARIFAS: O valor mínimo da TARIFA a ser cobrada de cada USUÁRIO corresponderá a R$ 69,61 para imóveis residenciais e R$ 97,45</w:t>
      </w:r>
      <w:r w:rsidRPr="00F62638">
        <w:rPr>
          <w:rFonts w:ascii="Arial" w:hAnsi="Arial" w:cs="Arial"/>
          <w:spacing w:val="-1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para</w:t>
      </w:r>
      <w:r w:rsidRPr="00F62638">
        <w:rPr>
          <w:rFonts w:ascii="Arial" w:hAnsi="Arial" w:cs="Arial"/>
          <w:spacing w:val="-1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imóveis</w:t>
      </w:r>
      <w:r w:rsidRPr="00F62638">
        <w:rPr>
          <w:rFonts w:ascii="Arial" w:hAnsi="Arial" w:cs="Arial"/>
          <w:spacing w:val="-15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não</w:t>
      </w:r>
      <w:r w:rsidRPr="00F62638">
        <w:rPr>
          <w:rFonts w:ascii="Arial" w:hAnsi="Arial" w:cs="Arial"/>
          <w:spacing w:val="-12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residenciais,</w:t>
      </w:r>
      <w:r w:rsidRPr="00F62638">
        <w:rPr>
          <w:rFonts w:ascii="Arial" w:hAnsi="Arial" w:cs="Arial"/>
          <w:spacing w:val="-1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nos</w:t>
      </w:r>
      <w:r w:rsidRPr="00F62638">
        <w:rPr>
          <w:rFonts w:ascii="Arial" w:hAnsi="Arial" w:cs="Arial"/>
          <w:spacing w:val="-13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casos</w:t>
      </w:r>
      <w:r w:rsidRPr="00F62638">
        <w:rPr>
          <w:rFonts w:ascii="Arial" w:hAnsi="Arial" w:cs="Arial"/>
          <w:spacing w:val="-13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em</w:t>
      </w:r>
      <w:r w:rsidRPr="00F62638">
        <w:rPr>
          <w:rFonts w:ascii="Arial" w:hAnsi="Arial" w:cs="Arial"/>
          <w:spacing w:val="-13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que</w:t>
      </w:r>
      <w:r w:rsidRPr="00F62638">
        <w:rPr>
          <w:rFonts w:ascii="Arial" w:hAnsi="Arial" w:cs="Arial"/>
          <w:spacing w:val="-1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o</w:t>
      </w:r>
      <w:r w:rsidRPr="00F62638">
        <w:rPr>
          <w:rFonts w:ascii="Arial" w:hAnsi="Arial" w:cs="Arial"/>
          <w:spacing w:val="-1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valor</w:t>
      </w:r>
      <w:r w:rsidRPr="00F62638">
        <w:rPr>
          <w:rFonts w:ascii="Arial" w:hAnsi="Arial" w:cs="Arial"/>
          <w:spacing w:val="-15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da</w:t>
      </w:r>
      <w:r w:rsidRPr="00F62638">
        <w:rPr>
          <w:rFonts w:ascii="Arial" w:hAnsi="Arial" w:cs="Arial"/>
          <w:spacing w:val="-1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tarifa</w:t>
      </w:r>
      <w:r w:rsidRPr="00F62638">
        <w:rPr>
          <w:rFonts w:ascii="Arial" w:hAnsi="Arial" w:cs="Arial"/>
          <w:spacing w:val="-11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resulte em valor inferior a estes.</w:t>
      </w:r>
    </w:p>
    <w:p w14:paraId="36EE3DA9" w14:textId="77777777" w:rsidR="009633CD" w:rsidRPr="00F62638" w:rsidRDefault="009633CD" w:rsidP="00F62638">
      <w:pPr>
        <w:pStyle w:val="Corpodetexto"/>
        <w:tabs>
          <w:tab w:val="left" w:pos="426"/>
        </w:tabs>
        <w:spacing w:line="277" w:lineRule="auto"/>
        <w:ind w:right="2"/>
        <w:rPr>
          <w:rFonts w:ascii="Arial" w:hAnsi="Arial" w:cs="Arial"/>
          <w:sz w:val="20"/>
          <w:szCs w:val="20"/>
        </w:rPr>
      </w:pPr>
    </w:p>
    <w:p w14:paraId="6CC0515C" w14:textId="77777777" w:rsidR="009633CD" w:rsidRPr="00F62638" w:rsidRDefault="00000000" w:rsidP="00F62638">
      <w:pPr>
        <w:pStyle w:val="PargrafodaLista"/>
        <w:numPr>
          <w:ilvl w:val="1"/>
          <w:numId w:val="3"/>
        </w:numPr>
        <w:tabs>
          <w:tab w:val="left" w:pos="426"/>
        </w:tabs>
        <w:spacing w:line="277" w:lineRule="auto"/>
        <w:ind w:left="0" w:right="2" w:firstLine="0"/>
        <w:jc w:val="both"/>
        <w:rPr>
          <w:rFonts w:ascii="Arial" w:hAnsi="Arial" w:cs="Arial"/>
          <w:sz w:val="20"/>
          <w:szCs w:val="20"/>
        </w:rPr>
      </w:pPr>
      <w:r w:rsidRPr="00F62638">
        <w:rPr>
          <w:rFonts w:ascii="Arial" w:hAnsi="Arial" w:cs="Arial"/>
          <w:sz w:val="20"/>
          <w:szCs w:val="20"/>
        </w:rPr>
        <w:t>AUMENTO REAL: Foi definido um AUMENTO REAL de 30% a.a. no VALOR BÁSICO REFERENCIAL, por 2 (dois) anos consecutivos, a ser aplicado nos anos 3 e 4 da CONCESSÃO.</w:t>
      </w:r>
    </w:p>
    <w:p w14:paraId="28FE35E0" w14:textId="77777777" w:rsidR="009633CD" w:rsidRPr="00F62638" w:rsidRDefault="009633CD" w:rsidP="00F62638">
      <w:pPr>
        <w:pStyle w:val="Corpodetexto"/>
        <w:spacing w:line="277" w:lineRule="auto"/>
        <w:ind w:right="2"/>
        <w:rPr>
          <w:rFonts w:ascii="Arial" w:hAnsi="Arial" w:cs="Arial"/>
          <w:sz w:val="20"/>
          <w:szCs w:val="20"/>
        </w:rPr>
      </w:pPr>
    </w:p>
    <w:p w14:paraId="3B65AB2A" w14:textId="77777777" w:rsidR="009633CD" w:rsidRPr="00F62638" w:rsidRDefault="00000000" w:rsidP="00F62638">
      <w:pPr>
        <w:pStyle w:val="PargrafodaLista"/>
        <w:numPr>
          <w:ilvl w:val="1"/>
          <w:numId w:val="3"/>
        </w:numPr>
        <w:tabs>
          <w:tab w:val="left" w:pos="426"/>
        </w:tabs>
        <w:spacing w:line="277" w:lineRule="auto"/>
        <w:ind w:left="0" w:right="2" w:firstLine="0"/>
        <w:jc w:val="both"/>
        <w:rPr>
          <w:rFonts w:ascii="Arial" w:hAnsi="Arial" w:cs="Arial"/>
          <w:sz w:val="20"/>
          <w:szCs w:val="20"/>
        </w:rPr>
      </w:pPr>
      <w:r w:rsidRPr="00F62638">
        <w:rPr>
          <w:rFonts w:ascii="Arial" w:hAnsi="Arial" w:cs="Arial"/>
          <w:sz w:val="20"/>
          <w:szCs w:val="20"/>
        </w:rPr>
        <w:t>A TARIFA a ser cobrada de cada USUÁRIO será definida pela multiplicação entre os VALORES BÁSICOS REFERENCIAIS e a área edificada de cada imóvel,</w:t>
      </w:r>
      <w:r w:rsidRPr="00F62638">
        <w:rPr>
          <w:rFonts w:ascii="Arial" w:hAnsi="Arial" w:cs="Arial"/>
          <w:spacing w:val="-2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considerando</w:t>
      </w:r>
      <w:r w:rsidRPr="00F62638">
        <w:rPr>
          <w:rFonts w:ascii="Arial" w:hAnsi="Arial" w:cs="Arial"/>
          <w:spacing w:val="-5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os</w:t>
      </w:r>
      <w:r w:rsidRPr="00F62638">
        <w:rPr>
          <w:rFonts w:ascii="Arial" w:hAnsi="Arial" w:cs="Arial"/>
          <w:spacing w:val="-3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limites</w:t>
      </w:r>
      <w:r w:rsidRPr="00F62638">
        <w:rPr>
          <w:rFonts w:ascii="Arial" w:hAnsi="Arial" w:cs="Arial"/>
          <w:spacing w:val="-3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para</w:t>
      </w:r>
      <w:r w:rsidRPr="00F62638">
        <w:rPr>
          <w:rFonts w:ascii="Arial" w:hAnsi="Arial" w:cs="Arial"/>
          <w:spacing w:val="-3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cada</w:t>
      </w:r>
      <w:r w:rsidRPr="00F62638">
        <w:rPr>
          <w:rFonts w:ascii="Arial" w:hAnsi="Arial" w:cs="Arial"/>
          <w:spacing w:val="-3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tipo</w:t>
      </w:r>
      <w:r w:rsidRPr="00F62638">
        <w:rPr>
          <w:rFonts w:ascii="Arial" w:hAnsi="Arial" w:cs="Arial"/>
          <w:spacing w:val="-3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de</w:t>
      </w:r>
      <w:r w:rsidRPr="00F62638">
        <w:rPr>
          <w:rFonts w:ascii="Arial" w:hAnsi="Arial" w:cs="Arial"/>
          <w:spacing w:val="-5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uso</w:t>
      </w:r>
      <w:r w:rsidRPr="00F62638">
        <w:rPr>
          <w:rFonts w:ascii="Arial" w:hAnsi="Arial" w:cs="Arial"/>
          <w:spacing w:val="-3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conforme</w:t>
      </w:r>
      <w:r w:rsidRPr="00F62638">
        <w:rPr>
          <w:rFonts w:ascii="Arial" w:hAnsi="Arial" w:cs="Arial"/>
          <w:spacing w:val="-5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os</w:t>
      </w:r>
      <w:r w:rsidRPr="00F62638">
        <w:rPr>
          <w:rFonts w:ascii="Arial" w:hAnsi="Arial" w:cs="Arial"/>
          <w:spacing w:val="-6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 xml:space="preserve">itens </w:t>
      </w:r>
      <w:hyperlink w:anchor="_bookmark1" w:history="1">
        <w:r w:rsidRPr="00F62638">
          <w:rPr>
            <w:rFonts w:ascii="Arial" w:hAnsi="Arial" w:cs="Arial"/>
            <w:sz w:val="20"/>
            <w:szCs w:val="20"/>
          </w:rPr>
          <w:t>2.2.2</w:t>
        </w:r>
      </w:hyperlink>
      <w:r w:rsidRPr="00F62638">
        <w:rPr>
          <w:rFonts w:ascii="Arial" w:hAnsi="Arial" w:cs="Arial"/>
          <w:sz w:val="20"/>
          <w:szCs w:val="20"/>
        </w:rPr>
        <w:t xml:space="preserve"> e</w:t>
      </w:r>
      <w:r w:rsidRPr="00F62638">
        <w:rPr>
          <w:rFonts w:ascii="Arial" w:hAnsi="Arial" w:cs="Arial"/>
          <w:spacing w:val="40"/>
          <w:sz w:val="20"/>
          <w:szCs w:val="20"/>
        </w:rPr>
        <w:t xml:space="preserve"> </w:t>
      </w:r>
      <w:hyperlink w:anchor="_bookmark2" w:history="1">
        <w:r w:rsidRPr="00F62638">
          <w:rPr>
            <w:rFonts w:ascii="Arial" w:hAnsi="Arial" w:cs="Arial"/>
            <w:sz w:val="20"/>
            <w:szCs w:val="20"/>
          </w:rPr>
          <w:t>2.2.3</w:t>
        </w:r>
      </w:hyperlink>
      <w:r w:rsidRPr="00F62638">
        <w:rPr>
          <w:rFonts w:ascii="Arial" w:hAnsi="Arial" w:cs="Arial"/>
          <w:sz w:val="20"/>
          <w:szCs w:val="20"/>
        </w:rPr>
        <w:t>, conforme abaixo:</w:t>
      </w:r>
    </w:p>
    <w:p w14:paraId="46644D76" w14:textId="77777777" w:rsidR="009633CD" w:rsidRPr="00F62638" w:rsidRDefault="009633CD" w:rsidP="00F62638">
      <w:pPr>
        <w:pStyle w:val="Corpodetexto"/>
        <w:spacing w:line="277" w:lineRule="auto"/>
        <w:ind w:right="2"/>
        <w:rPr>
          <w:rFonts w:ascii="Arial" w:hAnsi="Arial" w:cs="Arial"/>
          <w:sz w:val="20"/>
          <w:szCs w:val="20"/>
        </w:rPr>
      </w:pPr>
    </w:p>
    <w:p w14:paraId="10FC9497" w14:textId="77777777" w:rsidR="009633CD" w:rsidRPr="00F62638" w:rsidRDefault="00000000" w:rsidP="00F62638">
      <w:pPr>
        <w:spacing w:line="277" w:lineRule="auto"/>
        <w:ind w:right="2"/>
        <w:jc w:val="center"/>
        <w:rPr>
          <w:rFonts w:ascii="Arial" w:eastAsia="Cambria Math" w:hAnsi="Arial" w:cs="Arial"/>
          <w:position w:val="1"/>
          <w:sz w:val="20"/>
          <w:szCs w:val="20"/>
        </w:rPr>
      </w:pPr>
      <w:r w:rsidRPr="00F62638">
        <w:rPr>
          <w:rFonts w:ascii="Cambria Math" w:eastAsia="Cambria Math" w:hAnsi="Cambria Math" w:cs="Cambria Math"/>
          <w:position w:val="1"/>
          <w:sz w:val="20"/>
          <w:szCs w:val="20"/>
        </w:rPr>
        <w:t>𝑻𝑨𝑹𝑰𝑭𝑨</w:t>
      </w:r>
      <w:r w:rsidRPr="00F62638">
        <w:rPr>
          <w:rFonts w:ascii="Arial" w:eastAsia="Cambria Math" w:hAnsi="Arial" w:cs="Arial"/>
          <w:spacing w:val="3"/>
          <w:position w:val="1"/>
          <w:sz w:val="20"/>
          <w:szCs w:val="20"/>
        </w:rPr>
        <w:t xml:space="preserve"> </w:t>
      </w:r>
      <w:r w:rsidRPr="00F62638">
        <w:rPr>
          <w:rFonts w:ascii="Arial" w:eastAsia="Cambria Math" w:hAnsi="Arial" w:cs="Arial"/>
          <w:sz w:val="20"/>
          <w:szCs w:val="20"/>
        </w:rPr>
        <w:t>=</w:t>
      </w:r>
      <w:r w:rsidRPr="00F62638">
        <w:rPr>
          <w:rFonts w:ascii="Arial" w:eastAsia="Cambria Math" w:hAnsi="Arial" w:cs="Arial"/>
          <w:spacing w:val="9"/>
          <w:sz w:val="20"/>
          <w:szCs w:val="20"/>
        </w:rPr>
        <w:t xml:space="preserve"> </w:t>
      </w:r>
      <w:r w:rsidRPr="00F62638">
        <w:rPr>
          <w:rFonts w:ascii="Cambria Math" w:eastAsia="Cambria Math" w:hAnsi="Cambria Math" w:cs="Cambria Math"/>
          <w:position w:val="1"/>
          <w:sz w:val="20"/>
          <w:szCs w:val="20"/>
        </w:rPr>
        <w:t>𝑽𝒂𝒍𝒐𝒓</w:t>
      </w:r>
      <w:r w:rsidRPr="00F62638">
        <w:rPr>
          <w:rFonts w:ascii="Arial" w:eastAsia="Cambria Math" w:hAnsi="Arial" w:cs="Arial"/>
          <w:spacing w:val="-5"/>
          <w:position w:val="1"/>
          <w:sz w:val="20"/>
          <w:szCs w:val="20"/>
        </w:rPr>
        <w:t xml:space="preserve"> </w:t>
      </w:r>
      <w:r w:rsidRPr="00F62638">
        <w:rPr>
          <w:rFonts w:ascii="Cambria Math" w:eastAsia="Cambria Math" w:hAnsi="Cambria Math" w:cs="Cambria Math"/>
          <w:position w:val="1"/>
          <w:sz w:val="20"/>
          <w:szCs w:val="20"/>
        </w:rPr>
        <w:t>𝑩</w:t>
      </w:r>
      <w:r w:rsidRPr="00F62638">
        <w:rPr>
          <w:rFonts w:ascii="Arial" w:eastAsia="Cambria Math" w:hAnsi="Arial" w:cs="Arial"/>
          <w:position w:val="1"/>
          <w:sz w:val="20"/>
          <w:szCs w:val="20"/>
        </w:rPr>
        <w:t>á</w:t>
      </w:r>
      <w:r w:rsidRPr="00F62638">
        <w:rPr>
          <w:rFonts w:ascii="Cambria Math" w:eastAsia="Cambria Math" w:hAnsi="Cambria Math" w:cs="Cambria Math"/>
          <w:position w:val="1"/>
          <w:sz w:val="20"/>
          <w:szCs w:val="20"/>
        </w:rPr>
        <w:t>𝒔𝒊𝒄𝒐</w:t>
      </w:r>
      <w:r w:rsidRPr="00F62638">
        <w:rPr>
          <w:rFonts w:ascii="Arial" w:eastAsia="Cambria Math" w:hAnsi="Arial" w:cs="Arial"/>
          <w:spacing w:val="-3"/>
          <w:position w:val="1"/>
          <w:sz w:val="20"/>
          <w:szCs w:val="20"/>
        </w:rPr>
        <w:t xml:space="preserve"> </w:t>
      </w:r>
      <w:r w:rsidRPr="00F62638">
        <w:rPr>
          <w:rFonts w:ascii="Cambria Math" w:eastAsia="Cambria Math" w:hAnsi="Cambria Math" w:cs="Cambria Math"/>
          <w:position w:val="1"/>
          <w:sz w:val="20"/>
          <w:szCs w:val="20"/>
        </w:rPr>
        <w:t>𝑹𝒆𝒇𝒆𝒓𝒆𝒏𝒄𝒊𝒂𝒍</w:t>
      </w:r>
      <w:r w:rsidRPr="00F62638">
        <w:rPr>
          <w:rFonts w:ascii="Arial" w:eastAsia="Cambria Math" w:hAnsi="Arial" w:cs="Arial"/>
          <w:spacing w:val="-4"/>
          <w:position w:val="1"/>
          <w:sz w:val="20"/>
          <w:szCs w:val="20"/>
        </w:rPr>
        <w:t xml:space="preserve"> </w:t>
      </w:r>
      <w:r w:rsidRPr="00F62638">
        <w:rPr>
          <w:rFonts w:ascii="Cambria Math" w:eastAsia="Cambria Math" w:hAnsi="Cambria Math" w:cs="Cambria Math"/>
          <w:position w:val="1"/>
          <w:sz w:val="20"/>
          <w:szCs w:val="20"/>
        </w:rPr>
        <w:t>𝒙</w:t>
      </w:r>
      <w:r w:rsidRPr="00F62638">
        <w:rPr>
          <w:rFonts w:ascii="Arial" w:eastAsia="Cambria Math" w:hAnsi="Arial" w:cs="Arial"/>
          <w:spacing w:val="-3"/>
          <w:position w:val="1"/>
          <w:sz w:val="20"/>
          <w:szCs w:val="20"/>
        </w:rPr>
        <w:t xml:space="preserve"> </w:t>
      </w:r>
      <w:r w:rsidRPr="00F62638">
        <w:rPr>
          <w:rFonts w:ascii="Arial" w:eastAsia="Cambria Math" w:hAnsi="Arial" w:cs="Arial"/>
          <w:spacing w:val="-4"/>
          <w:position w:val="1"/>
          <w:sz w:val="20"/>
          <w:szCs w:val="20"/>
        </w:rPr>
        <w:t>Á</w:t>
      </w:r>
      <w:r w:rsidRPr="00F62638">
        <w:rPr>
          <w:rFonts w:ascii="Cambria Math" w:eastAsia="Cambria Math" w:hAnsi="Cambria Math" w:cs="Cambria Math"/>
          <w:spacing w:val="-4"/>
          <w:position w:val="1"/>
          <w:sz w:val="20"/>
          <w:szCs w:val="20"/>
        </w:rPr>
        <w:t>𝒓𝒆𝒂</w:t>
      </w:r>
    </w:p>
    <w:p w14:paraId="44DD2DD6" w14:textId="77777777" w:rsidR="009633CD" w:rsidRPr="00F62638" w:rsidRDefault="009633CD" w:rsidP="00F62638">
      <w:pPr>
        <w:pStyle w:val="Corpodetexto"/>
        <w:spacing w:line="277" w:lineRule="auto"/>
        <w:ind w:right="2"/>
        <w:rPr>
          <w:rFonts w:ascii="Arial" w:hAnsi="Arial" w:cs="Arial"/>
          <w:sz w:val="20"/>
          <w:szCs w:val="20"/>
        </w:rPr>
      </w:pPr>
    </w:p>
    <w:p w14:paraId="7434416E" w14:textId="77777777" w:rsidR="009633CD" w:rsidRPr="00F62638" w:rsidRDefault="00000000" w:rsidP="00F62638">
      <w:pPr>
        <w:pStyle w:val="PargrafodaLista"/>
        <w:numPr>
          <w:ilvl w:val="1"/>
          <w:numId w:val="3"/>
        </w:numPr>
        <w:tabs>
          <w:tab w:val="left" w:pos="426"/>
        </w:tabs>
        <w:spacing w:line="277" w:lineRule="auto"/>
        <w:ind w:left="0" w:right="2" w:firstLine="0"/>
        <w:rPr>
          <w:rFonts w:ascii="Arial" w:hAnsi="Arial" w:cs="Arial"/>
          <w:sz w:val="20"/>
          <w:szCs w:val="20"/>
        </w:rPr>
      </w:pPr>
      <w:r w:rsidRPr="00F62638">
        <w:rPr>
          <w:rFonts w:ascii="Arial" w:hAnsi="Arial" w:cs="Arial"/>
          <w:sz w:val="20"/>
          <w:szCs w:val="20"/>
        </w:rPr>
        <w:t>No</w:t>
      </w:r>
      <w:r w:rsidRPr="00F62638">
        <w:rPr>
          <w:rFonts w:ascii="Arial" w:hAnsi="Arial" w:cs="Arial"/>
          <w:spacing w:val="36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ano</w:t>
      </w:r>
      <w:r w:rsidRPr="00F62638">
        <w:rPr>
          <w:rFonts w:ascii="Arial" w:hAnsi="Arial" w:cs="Arial"/>
          <w:spacing w:val="36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3</w:t>
      </w:r>
      <w:r w:rsidRPr="00F62638">
        <w:rPr>
          <w:rFonts w:ascii="Arial" w:hAnsi="Arial" w:cs="Arial"/>
          <w:spacing w:val="36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e</w:t>
      </w:r>
      <w:r w:rsidRPr="00F62638">
        <w:rPr>
          <w:rFonts w:ascii="Arial" w:hAnsi="Arial" w:cs="Arial"/>
          <w:spacing w:val="38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4</w:t>
      </w:r>
      <w:r w:rsidRPr="00F62638">
        <w:rPr>
          <w:rFonts w:ascii="Arial" w:hAnsi="Arial" w:cs="Arial"/>
          <w:spacing w:val="37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da</w:t>
      </w:r>
      <w:r w:rsidRPr="00F62638">
        <w:rPr>
          <w:rFonts w:ascii="Arial" w:hAnsi="Arial" w:cs="Arial"/>
          <w:spacing w:val="38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CONCESSÃO,</w:t>
      </w:r>
      <w:r w:rsidRPr="00F62638">
        <w:rPr>
          <w:rFonts w:ascii="Arial" w:hAnsi="Arial" w:cs="Arial"/>
          <w:spacing w:val="36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os</w:t>
      </w:r>
      <w:r w:rsidRPr="00F62638">
        <w:rPr>
          <w:rFonts w:ascii="Arial" w:hAnsi="Arial" w:cs="Arial"/>
          <w:spacing w:val="37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VALORES</w:t>
      </w:r>
      <w:r w:rsidRPr="00F62638">
        <w:rPr>
          <w:rFonts w:ascii="Arial" w:hAnsi="Arial" w:cs="Arial"/>
          <w:spacing w:val="38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BÁSICOS</w:t>
      </w:r>
      <w:r w:rsidRPr="00F62638">
        <w:rPr>
          <w:rFonts w:ascii="Arial" w:hAnsi="Arial" w:cs="Arial"/>
          <w:spacing w:val="38"/>
          <w:sz w:val="20"/>
          <w:szCs w:val="20"/>
        </w:rPr>
        <w:t xml:space="preserve"> </w:t>
      </w:r>
      <w:r w:rsidRPr="00F62638">
        <w:rPr>
          <w:rFonts w:ascii="Arial" w:hAnsi="Arial" w:cs="Arial"/>
          <w:spacing w:val="-2"/>
          <w:sz w:val="20"/>
          <w:szCs w:val="20"/>
        </w:rPr>
        <w:t>REFERENCIAIS</w:t>
      </w:r>
    </w:p>
    <w:p w14:paraId="13BF1F3C" w14:textId="77777777" w:rsidR="009633CD" w:rsidRPr="00F62638" w:rsidRDefault="00000000" w:rsidP="00F62638">
      <w:pPr>
        <w:pStyle w:val="Corpodetexto"/>
        <w:spacing w:line="277" w:lineRule="auto"/>
        <w:ind w:right="2"/>
        <w:rPr>
          <w:rFonts w:ascii="Arial" w:hAnsi="Arial" w:cs="Arial"/>
          <w:sz w:val="20"/>
          <w:szCs w:val="20"/>
        </w:rPr>
      </w:pPr>
      <w:r w:rsidRPr="00F62638">
        <w:rPr>
          <w:rFonts w:ascii="Arial" w:hAnsi="Arial" w:cs="Arial"/>
          <w:sz w:val="20"/>
          <w:szCs w:val="20"/>
        </w:rPr>
        <w:t>corresponderão</w:t>
      </w:r>
      <w:r w:rsidRPr="00F62638">
        <w:rPr>
          <w:rFonts w:ascii="Arial" w:hAnsi="Arial" w:cs="Arial"/>
          <w:spacing w:val="-5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ao</w:t>
      </w:r>
      <w:r w:rsidRPr="00F62638">
        <w:rPr>
          <w:rFonts w:ascii="Arial" w:hAnsi="Arial" w:cs="Arial"/>
          <w:spacing w:val="-5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resultado</w:t>
      </w:r>
      <w:r w:rsidRPr="00F62638">
        <w:rPr>
          <w:rFonts w:ascii="Arial" w:hAnsi="Arial" w:cs="Arial"/>
          <w:spacing w:val="-5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da</w:t>
      </w:r>
      <w:r w:rsidRPr="00F62638">
        <w:rPr>
          <w:rFonts w:ascii="Arial" w:hAnsi="Arial" w:cs="Arial"/>
          <w:spacing w:val="-5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seguinte</w:t>
      </w:r>
      <w:r w:rsidRPr="00F62638">
        <w:rPr>
          <w:rFonts w:ascii="Arial" w:hAnsi="Arial" w:cs="Arial"/>
          <w:spacing w:val="-4"/>
          <w:sz w:val="20"/>
          <w:szCs w:val="20"/>
        </w:rPr>
        <w:t xml:space="preserve"> </w:t>
      </w:r>
      <w:r w:rsidRPr="00F62638">
        <w:rPr>
          <w:rFonts w:ascii="Arial" w:hAnsi="Arial" w:cs="Arial"/>
          <w:spacing w:val="-2"/>
          <w:sz w:val="20"/>
          <w:szCs w:val="20"/>
        </w:rPr>
        <w:t>fórmula:</w:t>
      </w:r>
    </w:p>
    <w:p w14:paraId="261E0775" w14:textId="77777777" w:rsidR="009633CD" w:rsidRPr="00F62638" w:rsidRDefault="009633CD" w:rsidP="00F62638">
      <w:pPr>
        <w:pStyle w:val="Corpodetexto"/>
        <w:spacing w:line="277" w:lineRule="auto"/>
        <w:ind w:right="2"/>
        <w:rPr>
          <w:rFonts w:ascii="Arial" w:hAnsi="Arial" w:cs="Arial"/>
          <w:sz w:val="20"/>
          <w:szCs w:val="20"/>
        </w:rPr>
      </w:pPr>
    </w:p>
    <w:p w14:paraId="6910D1FE" w14:textId="77777777" w:rsidR="009633CD" w:rsidRPr="00F62638" w:rsidRDefault="009633CD" w:rsidP="00F62638">
      <w:pPr>
        <w:pStyle w:val="Corpodetexto"/>
        <w:spacing w:line="277" w:lineRule="auto"/>
        <w:ind w:right="2"/>
        <w:rPr>
          <w:rFonts w:ascii="Arial" w:hAnsi="Arial" w:cs="Arial"/>
          <w:sz w:val="20"/>
          <w:szCs w:val="20"/>
        </w:rPr>
      </w:pPr>
    </w:p>
    <w:p w14:paraId="4554E9D8" w14:textId="77777777" w:rsidR="009633CD" w:rsidRPr="00F62638" w:rsidRDefault="00000000" w:rsidP="00F62638">
      <w:pPr>
        <w:spacing w:line="277" w:lineRule="auto"/>
        <w:ind w:right="2"/>
        <w:jc w:val="center"/>
        <w:rPr>
          <w:rFonts w:ascii="Arial" w:eastAsia="Cambria Math" w:hAnsi="Arial" w:cs="Arial"/>
          <w:position w:val="2"/>
          <w:sz w:val="20"/>
          <w:szCs w:val="20"/>
        </w:rPr>
      </w:pPr>
      <w:r w:rsidRPr="00F62638">
        <w:rPr>
          <w:rFonts w:ascii="Cambria Math" w:eastAsia="Cambria Math" w:hAnsi="Cambria Math" w:cs="Cambria Math"/>
          <w:position w:val="3"/>
          <w:sz w:val="20"/>
          <w:szCs w:val="20"/>
        </w:rPr>
        <w:t>𝑽𝑩𝑹</w:t>
      </w:r>
      <w:r w:rsidRPr="00F62638">
        <w:rPr>
          <w:rFonts w:ascii="Arial" w:eastAsia="Cambria Math" w:hAnsi="Arial" w:cs="Arial"/>
          <w:spacing w:val="20"/>
          <w:position w:val="3"/>
          <w:sz w:val="20"/>
          <w:szCs w:val="20"/>
        </w:rPr>
        <w:t xml:space="preserve"> </w:t>
      </w:r>
      <w:r w:rsidRPr="00F62638">
        <w:rPr>
          <w:rFonts w:ascii="Arial" w:eastAsia="Cambria Math" w:hAnsi="Arial" w:cs="Arial"/>
          <w:position w:val="2"/>
          <w:sz w:val="20"/>
          <w:szCs w:val="20"/>
        </w:rPr>
        <w:t>=</w:t>
      </w:r>
      <w:r w:rsidRPr="00F62638">
        <w:rPr>
          <w:rFonts w:ascii="Arial" w:eastAsia="Cambria Math" w:hAnsi="Arial" w:cs="Arial"/>
          <w:spacing w:val="55"/>
          <w:w w:val="150"/>
          <w:position w:val="2"/>
          <w:sz w:val="20"/>
          <w:szCs w:val="20"/>
        </w:rPr>
        <w:t xml:space="preserve"> </w:t>
      </w:r>
      <w:r w:rsidRPr="00F62638">
        <w:rPr>
          <w:rFonts w:ascii="Cambria Math" w:eastAsia="Cambria Math" w:hAnsi="Cambria Math" w:cs="Cambria Math"/>
          <w:position w:val="3"/>
          <w:sz w:val="20"/>
          <w:szCs w:val="20"/>
        </w:rPr>
        <w:t>𝑽𝑩</w:t>
      </w:r>
      <w:r w:rsidRPr="00F62638">
        <w:rPr>
          <w:rFonts w:ascii="Cambria Math" w:eastAsia="Cambria Math" w:hAnsi="Cambria Math" w:cs="Cambria Math"/>
          <w:position w:val="2"/>
          <w:sz w:val="20"/>
          <w:szCs w:val="20"/>
        </w:rPr>
        <w:t>𝑹</w:t>
      </w:r>
      <w:r w:rsidRPr="00F62638">
        <w:rPr>
          <w:rFonts w:ascii="Cambria Math" w:eastAsia="Cambria Math" w:hAnsi="Cambria Math" w:cs="Cambria Math"/>
          <w:position w:val="2"/>
          <w:sz w:val="20"/>
          <w:szCs w:val="20"/>
          <w:vertAlign w:val="subscript"/>
        </w:rPr>
        <w:t>𝒂𝒏𝒕𝒆𝒓𝒊𝒐𝒓</w:t>
      </w:r>
      <w:r w:rsidRPr="00F62638">
        <w:rPr>
          <w:rFonts w:ascii="Arial" w:eastAsia="Cambria Math" w:hAnsi="Arial" w:cs="Arial"/>
          <w:position w:val="2"/>
          <w:sz w:val="20"/>
          <w:szCs w:val="20"/>
        </w:rPr>
        <w:t>.×</w:t>
      </w:r>
      <w:r w:rsidRPr="00F62638">
        <w:rPr>
          <w:rFonts w:ascii="Arial" w:eastAsia="Cambria Math" w:hAnsi="Arial" w:cs="Arial"/>
          <w:spacing w:val="3"/>
          <w:position w:val="2"/>
          <w:sz w:val="20"/>
          <w:szCs w:val="20"/>
        </w:rPr>
        <w:t xml:space="preserve"> </w:t>
      </w:r>
      <w:r w:rsidRPr="00F62638">
        <w:rPr>
          <w:rFonts w:ascii="Arial" w:eastAsia="Cambria Math" w:hAnsi="Arial" w:cs="Arial"/>
          <w:position w:val="2"/>
          <w:sz w:val="20"/>
          <w:szCs w:val="20"/>
        </w:rPr>
        <w:t>(</w:t>
      </w:r>
      <w:r w:rsidRPr="00F62638">
        <w:rPr>
          <w:rFonts w:ascii="Cambria Math" w:eastAsia="Cambria Math" w:hAnsi="Cambria Math" w:cs="Cambria Math"/>
          <w:position w:val="3"/>
          <w:sz w:val="20"/>
          <w:szCs w:val="20"/>
        </w:rPr>
        <w:t>𝟏</w:t>
      </w:r>
      <w:r w:rsidRPr="00F62638">
        <w:rPr>
          <w:rFonts w:ascii="Arial" w:eastAsia="Cambria Math" w:hAnsi="Arial" w:cs="Arial"/>
          <w:spacing w:val="11"/>
          <w:position w:val="3"/>
          <w:sz w:val="20"/>
          <w:szCs w:val="20"/>
        </w:rPr>
        <w:t xml:space="preserve"> </w:t>
      </w:r>
      <w:r w:rsidRPr="00F62638">
        <w:rPr>
          <w:rFonts w:ascii="Arial" w:eastAsia="Cambria Math" w:hAnsi="Arial" w:cs="Arial"/>
          <w:position w:val="2"/>
          <w:sz w:val="20"/>
          <w:szCs w:val="20"/>
        </w:rPr>
        <w:t>+</w:t>
      </w:r>
      <w:r w:rsidRPr="00F62638">
        <w:rPr>
          <w:rFonts w:ascii="Arial" w:eastAsia="Cambria Math" w:hAnsi="Arial" w:cs="Arial"/>
          <w:spacing w:val="5"/>
          <w:position w:val="2"/>
          <w:sz w:val="20"/>
          <w:szCs w:val="20"/>
        </w:rPr>
        <w:t xml:space="preserve"> </w:t>
      </w:r>
      <w:r w:rsidRPr="00F62638">
        <w:rPr>
          <w:rFonts w:ascii="Arial" w:eastAsia="Cambria Math" w:hAnsi="Arial" w:cs="Arial"/>
          <w:position w:val="3"/>
          <w:sz w:val="20"/>
          <w:szCs w:val="20"/>
        </w:rPr>
        <w:t>(</w:t>
      </w:r>
      <w:r w:rsidRPr="00F62638">
        <w:rPr>
          <w:rFonts w:ascii="Cambria Math" w:eastAsia="Cambria Math" w:hAnsi="Cambria Math" w:cs="Cambria Math"/>
          <w:position w:val="2"/>
          <w:sz w:val="20"/>
          <w:szCs w:val="20"/>
        </w:rPr>
        <w:t>𝑨𝒖𝑹</w:t>
      </w:r>
      <w:r w:rsidRPr="00F62638">
        <w:rPr>
          <w:rFonts w:ascii="Arial" w:eastAsia="Cambria Math" w:hAnsi="Arial" w:cs="Arial"/>
          <w:spacing w:val="11"/>
          <w:position w:val="2"/>
          <w:sz w:val="20"/>
          <w:szCs w:val="20"/>
        </w:rPr>
        <w:t xml:space="preserve"> </w:t>
      </w:r>
      <w:r w:rsidRPr="00F62638">
        <w:rPr>
          <w:rFonts w:ascii="Cambria Math" w:eastAsia="Cambria Math" w:hAnsi="Cambria Math" w:cs="Cambria Math"/>
          <w:position w:val="1"/>
          <w:sz w:val="20"/>
          <w:szCs w:val="20"/>
        </w:rPr>
        <w:t>∗</w:t>
      </w:r>
      <w:r w:rsidRPr="00F62638">
        <w:rPr>
          <w:rFonts w:ascii="Arial" w:eastAsia="Cambria Math" w:hAnsi="Arial" w:cs="Arial"/>
          <w:spacing w:val="6"/>
          <w:position w:val="1"/>
          <w:sz w:val="20"/>
          <w:szCs w:val="20"/>
        </w:rPr>
        <w:t xml:space="preserve"> </w:t>
      </w:r>
      <w:r w:rsidRPr="00F62638">
        <w:rPr>
          <w:rFonts w:ascii="Arial" w:eastAsia="Cambria Math" w:hAnsi="Arial" w:cs="Arial"/>
          <w:position w:val="3"/>
          <w:sz w:val="20"/>
          <w:szCs w:val="20"/>
        </w:rPr>
        <w:t>(</w:t>
      </w:r>
      <w:r w:rsidRPr="00F62638">
        <w:rPr>
          <w:rFonts w:ascii="Cambria Math" w:eastAsia="Cambria Math" w:hAnsi="Cambria Math" w:cs="Cambria Math"/>
          <w:position w:val="1"/>
          <w:sz w:val="20"/>
          <w:szCs w:val="20"/>
        </w:rPr>
        <w:t>𝟏</w:t>
      </w:r>
      <w:r w:rsidRPr="00F62638">
        <w:rPr>
          <w:rFonts w:ascii="Arial" w:eastAsia="Cambria Math" w:hAnsi="Arial" w:cs="Arial"/>
          <w:spacing w:val="10"/>
          <w:position w:val="1"/>
          <w:sz w:val="20"/>
          <w:szCs w:val="20"/>
        </w:rPr>
        <w:t xml:space="preserve"> </w:t>
      </w:r>
      <w:r w:rsidRPr="00F62638">
        <w:rPr>
          <w:rFonts w:ascii="Arial" w:eastAsia="Cambria Math" w:hAnsi="Arial" w:cs="Arial"/>
          <w:sz w:val="20"/>
          <w:szCs w:val="20"/>
        </w:rPr>
        <w:t>−</w:t>
      </w:r>
      <w:r w:rsidRPr="00F62638">
        <w:rPr>
          <w:rFonts w:ascii="Arial" w:eastAsia="Cambria Math" w:hAnsi="Arial" w:cs="Arial"/>
          <w:spacing w:val="6"/>
          <w:sz w:val="20"/>
          <w:szCs w:val="20"/>
        </w:rPr>
        <w:t xml:space="preserve"> </w:t>
      </w:r>
      <w:r w:rsidRPr="00F62638">
        <w:rPr>
          <w:rFonts w:ascii="Cambria Math" w:eastAsia="Cambria Math" w:hAnsi="Cambria Math" w:cs="Cambria Math"/>
          <w:spacing w:val="-2"/>
          <w:position w:val="1"/>
          <w:sz w:val="20"/>
          <w:szCs w:val="20"/>
        </w:rPr>
        <w:t>𝑫𝑬𝑺𝑪𝑶𝑵𝑻𝑶</w:t>
      </w:r>
      <w:r w:rsidRPr="00F62638">
        <w:rPr>
          <w:rFonts w:ascii="Arial" w:eastAsia="Cambria Math" w:hAnsi="Arial" w:cs="Arial"/>
          <w:spacing w:val="-2"/>
          <w:position w:val="3"/>
          <w:sz w:val="20"/>
          <w:szCs w:val="20"/>
        </w:rPr>
        <w:t>))</w:t>
      </w:r>
      <w:r w:rsidRPr="00F62638">
        <w:rPr>
          <w:rFonts w:ascii="Arial" w:eastAsia="Cambria Math" w:hAnsi="Arial" w:cs="Arial"/>
          <w:spacing w:val="-2"/>
          <w:position w:val="2"/>
          <w:sz w:val="20"/>
          <w:szCs w:val="20"/>
        </w:rPr>
        <w:t>)</w:t>
      </w:r>
    </w:p>
    <w:p w14:paraId="28A84450" w14:textId="77777777" w:rsidR="009633CD" w:rsidRPr="00F62638" w:rsidRDefault="009633CD" w:rsidP="00F62638">
      <w:pPr>
        <w:pStyle w:val="Corpodetexto"/>
        <w:spacing w:line="277" w:lineRule="auto"/>
        <w:ind w:right="2"/>
        <w:rPr>
          <w:rFonts w:ascii="Arial" w:hAnsi="Arial" w:cs="Arial"/>
          <w:sz w:val="20"/>
          <w:szCs w:val="20"/>
        </w:rPr>
      </w:pPr>
    </w:p>
    <w:p w14:paraId="5A5169DB" w14:textId="77777777" w:rsidR="009633CD" w:rsidRPr="00F62638" w:rsidRDefault="00000000" w:rsidP="00F62638">
      <w:pPr>
        <w:pStyle w:val="Corpodetexto"/>
        <w:spacing w:line="277" w:lineRule="auto"/>
        <w:ind w:right="2"/>
        <w:rPr>
          <w:rFonts w:ascii="Arial" w:hAnsi="Arial" w:cs="Arial"/>
          <w:sz w:val="20"/>
          <w:szCs w:val="20"/>
        </w:rPr>
      </w:pPr>
      <w:r w:rsidRPr="00F62638">
        <w:rPr>
          <w:rFonts w:ascii="Arial" w:hAnsi="Arial" w:cs="Arial"/>
          <w:sz w:val="20"/>
          <w:szCs w:val="20"/>
        </w:rPr>
        <w:t>Em</w:t>
      </w:r>
      <w:r w:rsidRPr="00F62638">
        <w:rPr>
          <w:rFonts w:ascii="Arial" w:hAnsi="Arial" w:cs="Arial"/>
          <w:spacing w:val="-3"/>
          <w:sz w:val="20"/>
          <w:szCs w:val="20"/>
        </w:rPr>
        <w:t xml:space="preserve"> </w:t>
      </w:r>
      <w:r w:rsidRPr="00F62638">
        <w:rPr>
          <w:rFonts w:ascii="Arial" w:hAnsi="Arial" w:cs="Arial"/>
          <w:spacing w:val="-4"/>
          <w:sz w:val="20"/>
          <w:szCs w:val="20"/>
        </w:rPr>
        <w:t>que:</w:t>
      </w:r>
    </w:p>
    <w:p w14:paraId="0056EAA0" w14:textId="77777777" w:rsidR="009633CD" w:rsidRPr="00F62638" w:rsidRDefault="00000000" w:rsidP="00F62638">
      <w:pPr>
        <w:pStyle w:val="PargrafodaLista"/>
        <w:numPr>
          <w:ilvl w:val="0"/>
          <w:numId w:val="1"/>
        </w:numPr>
        <w:tabs>
          <w:tab w:val="left" w:pos="862"/>
        </w:tabs>
        <w:spacing w:line="277" w:lineRule="auto"/>
        <w:ind w:left="567" w:right="2" w:hanging="284"/>
        <w:rPr>
          <w:rFonts w:ascii="Arial" w:eastAsia="Symbol" w:hAnsi="Arial" w:cs="Arial"/>
          <w:sz w:val="20"/>
          <w:szCs w:val="20"/>
        </w:rPr>
      </w:pPr>
      <w:r w:rsidRPr="00F62638">
        <w:rPr>
          <w:rFonts w:ascii="Cambria Math" w:eastAsia="Cambria Math" w:hAnsi="Cambria Math" w:cs="Cambria Math"/>
          <w:sz w:val="20"/>
          <w:szCs w:val="20"/>
        </w:rPr>
        <w:t>𝑽𝑩𝑹</w:t>
      </w:r>
      <w:r w:rsidRPr="00F62638">
        <w:rPr>
          <w:rFonts w:ascii="Arial" w:hAnsi="Arial" w:cs="Arial"/>
          <w:position w:val="2"/>
          <w:sz w:val="20"/>
          <w:szCs w:val="20"/>
        </w:rPr>
        <w:t>:</w:t>
      </w:r>
      <w:r w:rsidRPr="00F62638">
        <w:rPr>
          <w:rFonts w:ascii="Arial" w:hAnsi="Arial" w:cs="Arial"/>
          <w:spacing w:val="-1"/>
          <w:position w:val="2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corresponde</w:t>
      </w:r>
      <w:r w:rsidRPr="00F62638">
        <w:rPr>
          <w:rFonts w:ascii="Arial" w:hAnsi="Arial" w:cs="Arial"/>
          <w:spacing w:val="-3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aos</w:t>
      </w:r>
      <w:r w:rsidRPr="00F62638">
        <w:rPr>
          <w:rFonts w:ascii="Arial" w:hAnsi="Arial" w:cs="Arial"/>
          <w:spacing w:val="-3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valores</w:t>
      </w:r>
      <w:r w:rsidRPr="00F62638">
        <w:rPr>
          <w:rFonts w:ascii="Arial" w:hAnsi="Arial" w:cs="Arial"/>
          <w:spacing w:val="-3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básicos referencias</w:t>
      </w:r>
      <w:r w:rsidRPr="00F62638">
        <w:rPr>
          <w:rFonts w:ascii="Arial" w:hAnsi="Arial" w:cs="Arial"/>
          <w:spacing w:val="-3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que</w:t>
      </w:r>
      <w:r w:rsidRPr="00F62638">
        <w:rPr>
          <w:rFonts w:ascii="Arial" w:hAnsi="Arial" w:cs="Arial"/>
          <w:spacing w:val="-3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serão</w:t>
      </w:r>
      <w:r w:rsidRPr="00F62638">
        <w:rPr>
          <w:rFonts w:ascii="Arial" w:hAnsi="Arial" w:cs="Arial"/>
          <w:spacing w:val="-3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adotados</w:t>
      </w:r>
      <w:r w:rsidRPr="00F62638">
        <w:rPr>
          <w:rFonts w:ascii="Arial" w:hAnsi="Arial" w:cs="Arial"/>
          <w:spacing w:val="-5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a</w:t>
      </w:r>
      <w:r w:rsidRPr="00F62638">
        <w:rPr>
          <w:rFonts w:ascii="Arial" w:hAnsi="Arial" w:cs="Arial"/>
          <w:spacing w:val="-3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 xml:space="preserve">partir </w:t>
      </w:r>
      <w:r w:rsidRPr="00F62638">
        <w:rPr>
          <w:rFonts w:ascii="Arial" w:hAnsi="Arial" w:cs="Arial"/>
          <w:sz w:val="20"/>
          <w:szCs w:val="20"/>
        </w:rPr>
        <w:t>do ano 3 da CONCESSÃO.</w:t>
      </w:r>
    </w:p>
    <w:p w14:paraId="526CC87A" w14:textId="77777777" w:rsidR="00F62638" w:rsidRDefault="00000000" w:rsidP="00F62638">
      <w:pPr>
        <w:pStyle w:val="PargrafodaLista"/>
        <w:numPr>
          <w:ilvl w:val="0"/>
          <w:numId w:val="1"/>
        </w:numPr>
        <w:tabs>
          <w:tab w:val="left" w:pos="862"/>
        </w:tabs>
        <w:spacing w:line="277" w:lineRule="auto"/>
        <w:ind w:left="567" w:right="2" w:hanging="284"/>
        <w:jc w:val="left"/>
        <w:rPr>
          <w:rFonts w:ascii="Arial" w:eastAsia="Symbol" w:hAnsi="Arial" w:cs="Arial"/>
          <w:position w:val="1"/>
          <w:sz w:val="20"/>
          <w:szCs w:val="20"/>
        </w:rPr>
      </w:pPr>
      <w:r w:rsidRPr="00F62638">
        <w:rPr>
          <w:rFonts w:ascii="Cambria Math" w:eastAsia="Cambria Math" w:hAnsi="Cambria Math" w:cs="Cambria Math"/>
          <w:sz w:val="20"/>
          <w:szCs w:val="20"/>
        </w:rPr>
        <w:t>𝑽𝑩𝑹</w:t>
      </w:r>
      <w:r w:rsidRPr="00F62638">
        <w:rPr>
          <w:rFonts w:ascii="Cambria Math" w:eastAsia="Cambria Math" w:hAnsi="Cambria Math" w:cs="Cambria Math"/>
          <w:position w:val="-4"/>
          <w:sz w:val="20"/>
          <w:szCs w:val="20"/>
        </w:rPr>
        <w:t>𝒂𝒏𝒕𝒆𝒓𝒊𝒐𝒓</w:t>
      </w:r>
      <w:r w:rsidRPr="00F62638">
        <w:rPr>
          <w:rFonts w:ascii="Arial" w:eastAsia="Cambria Math" w:hAnsi="Arial" w:cs="Arial"/>
          <w:sz w:val="20"/>
          <w:szCs w:val="20"/>
        </w:rPr>
        <w:t>:</w:t>
      </w:r>
      <w:r w:rsidRPr="00F62638">
        <w:rPr>
          <w:rFonts w:ascii="Arial" w:eastAsia="Cambria Math" w:hAnsi="Arial" w:cs="Arial"/>
          <w:spacing w:val="10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2"/>
          <w:sz w:val="20"/>
          <w:szCs w:val="20"/>
        </w:rPr>
        <w:t>corresponde</w:t>
      </w:r>
      <w:r w:rsidRPr="00F62638">
        <w:rPr>
          <w:rFonts w:ascii="Arial" w:hAnsi="Arial" w:cs="Arial"/>
          <w:spacing w:val="-4"/>
          <w:position w:val="2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2"/>
          <w:sz w:val="20"/>
          <w:szCs w:val="20"/>
        </w:rPr>
        <w:t>aos</w:t>
      </w:r>
      <w:r w:rsidRPr="00F62638">
        <w:rPr>
          <w:rFonts w:ascii="Arial" w:hAnsi="Arial" w:cs="Arial"/>
          <w:spacing w:val="-3"/>
          <w:position w:val="2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2"/>
          <w:sz w:val="20"/>
          <w:szCs w:val="20"/>
        </w:rPr>
        <w:t>valores</w:t>
      </w:r>
      <w:r w:rsidRPr="00F62638">
        <w:rPr>
          <w:rFonts w:ascii="Arial" w:hAnsi="Arial" w:cs="Arial"/>
          <w:spacing w:val="-2"/>
          <w:position w:val="2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2"/>
          <w:sz w:val="20"/>
          <w:szCs w:val="20"/>
        </w:rPr>
        <w:t>básicos</w:t>
      </w:r>
      <w:r w:rsidRPr="00F62638">
        <w:rPr>
          <w:rFonts w:ascii="Arial" w:hAnsi="Arial" w:cs="Arial"/>
          <w:spacing w:val="-2"/>
          <w:position w:val="2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2"/>
          <w:sz w:val="20"/>
          <w:szCs w:val="20"/>
        </w:rPr>
        <w:t>referenciais</w:t>
      </w:r>
      <w:r w:rsidRPr="00F62638">
        <w:rPr>
          <w:rFonts w:ascii="Arial" w:hAnsi="Arial" w:cs="Arial"/>
          <w:spacing w:val="-1"/>
          <w:position w:val="2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2"/>
          <w:sz w:val="20"/>
          <w:szCs w:val="20"/>
        </w:rPr>
        <w:t>do</w:t>
      </w:r>
      <w:r w:rsidRPr="00F62638">
        <w:rPr>
          <w:rFonts w:ascii="Arial" w:hAnsi="Arial" w:cs="Arial"/>
          <w:spacing w:val="-4"/>
          <w:position w:val="2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2"/>
          <w:sz w:val="20"/>
          <w:szCs w:val="20"/>
        </w:rPr>
        <w:t>ano</w:t>
      </w:r>
      <w:r w:rsidRPr="00F62638">
        <w:rPr>
          <w:rFonts w:ascii="Arial" w:hAnsi="Arial" w:cs="Arial"/>
          <w:spacing w:val="-4"/>
          <w:position w:val="2"/>
          <w:sz w:val="20"/>
          <w:szCs w:val="20"/>
        </w:rPr>
        <w:t xml:space="preserve"> </w:t>
      </w:r>
      <w:r w:rsidRPr="00F62638">
        <w:rPr>
          <w:rFonts w:ascii="Arial" w:hAnsi="Arial" w:cs="Arial"/>
          <w:spacing w:val="-2"/>
          <w:position w:val="2"/>
          <w:sz w:val="20"/>
          <w:szCs w:val="20"/>
        </w:rPr>
        <w:t>anterior.</w:t>
      </w:r>
    </w:p>
    <w:p w14:paraId="0787D815" w14:textId="77777777" w:rsidR="00F62638" w:rsidRDefault="00000000" w:rsidP="00F62638">
      <w:pPr>
        <w:pStyle w:val="PargrafodaLista"/>
        <w:numPr>
          <w:ilvl w:val="0"/>
          <w:numId w:val="1"/>
        </w:numPr>
        <w:tabs>
          <w:tab w:val="left" w:pos="862"/>
        </w:tabs>
        <w:spacing w:line="277" w:lineRule="auto"/>
        <w:ind w:left="567" w:right="2" w:hanging="284"/>
        <w:jc w:val="left"/>
        <w:rPr>
          <w:rFonts w:ascii="Arial" w:eastAsia="Symbol" w:hAnsi="Arial" w:cs="Arial"/>
          <w:position w:val="1"/>
          <w:sz w:val="20"/>
          <w:szCs w:val="20"/>
        </w:rPr>
      </w:pPr>
      <w:r w:rsidRPr="00F62638">
        <w:rPr>
          <w:rFonts w:ascii="Cambria Math" w:eastAsia="Cambria Math" w:hAnsi="Cambria Math" w:cs="Cambria Math"/>
          <w:sz w:val="20"/>
          <w:szCs w:val="20"/>
        </w:rPr>
        <w:t>𝑨𝒖𝑹</w:t>
      </w:r>
      <w:r w:rsidRPr="00F62638">
        <w:rPr>
          <w:rFonts w:ascii="Arial" w:eastAsia="Arial" w:hAnsi="Arial" w:cs="Arial"/>
          <w:b/>
          <w:position w:val="2"/>
          <w:sz w:val="20"/>
          <w:szCs w:val="20"/>
        </w:rPr>
        <w:t>:</w:t>
      </w:r>
      <w:r w:rsidRPr="00F62638">
        <w:rPr>
          <w:rFonts w:ascii="Arial" w:eastAsia="Arial" w:hAnsi="Arial" w:cs="Arial"/>
          <w:b/>
          <w:spacing w:val="-3"/>
          <w:position w:val="2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AUMENTO</w:t>
      </w:r>
      <w:r w:rsidRPr="00F62638">
        <w:rPr>
          <w:rFonts w:ascii="Arial" w:hAnsi="Arial" w:cs="Arial"/>
          <w:spacing w:val="-4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REAL</w:t>
      </w:r>
      <w:r w:rsidRPr="00F62638">
        <w:rPr>
          <w:rFonts w:ascii="Arial" w:hAnsi="Arial" w:cs="Arial"/>
          <w:spacing w:val="-4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de</w:t>
      </w:r>
      <w:r w:rsidRPr="00F62638">
        <w:rPr>
          <w:rFonts w:ascii="Arial" w:hAnsi="Arial" w:cs="Arial"/>
          <w:spacing w:val="-5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30%</w:t>
      </w:r>
      <w:r w:rsidRPr="00F62638">
        <w:rPr>
          <w:rFonts w:ascii="Arial" w:hAnsi="Arial" w:cs="Arial"/>
          <w:spacing w:val="-5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spacing w:val="-4"/>
          <w:position w:val="1"/>
          <w:sz w:val="20"/>
          <w:szCs w:val="20"/>
        </w:rPr>
        <w:t>a.a.</w:t>
      </w:r>
    </w:p>
    <w:p w14:paraId="36DBD671" w14:textId="24D481E4" w:rsidR="009633CD" w:rsidRPr="00F62638" w:rsidRDefault="00000000" w:rsidP="00F62638">
      <w:pPr>
        <w:pStyle w:val="PargrafodaLista"/>
        <w:numPr>
          <w:ilvl w:val="0"/>
          <w:numId w:val="1"/>
        </w:numPr>
        <w:tabs>
          <w:tab w:val="left" w:pos="862"/>
        </w:tabs>
        <w:spacing w:line="277" w:lineRule="auto"/>
        <w:ind w:left="567" w:right="2" w:hanging="284"/>
        <w:jc w:val="left"/>
        <w:rPr>
          <w:rFonts w:ascii="Arial" w:eastAsia="Symbol" w:hAnsi="Arial" w:cs="Arial"/>
          <w:position w:val="1"/>
          <w:sz w:val="20"/>
          <w:szCs w:val="20"/>
        </w:rPr>
      </w:pPr>
      <w:r w:rsidRPr="00F62638">
        <w:rPr>
          <w:rFonts w:ascii="Cambria Math" w:eastAsia="Cambria Math" w:hAnsi="Cambria Math" w:cs="Cambria Math"/>
          <w:sz w:val="20"/>
          <w:szCs w:val="20"/>
        </w:rPr>
        <w:t>𝑫𝑬𝑺𝑪𝑶𝑵𝑻𝑶</w:t>
      </w:r>
      <w:r w:rsidRPr="00F62638">
        <w:rPr>
          <w:rFonts w:ascii="Arial" w:eastAsia="Cambria Math" w:hAnsi="Arial" w:cs="Arial"/>
          <w:spacing w:val="15"/>
          <w:sz w:val="20"/>
          <w:szCs w:val="20"/>
        </w:rPr>
        <w:t xml:space="preserve"> </w:t>
      </w:r>
      <w:r w:rsidRPr="00F62638">
        <w:rPr>
          <w:rFonts w:ascii="Arial" w:eastAsia="Arial" w:hAnsi="Arial" w:cs="Arial"/>
          <w:b/>
          <w:position w:val="2"/>
          <w:sz w:val="20"/>
          <w:szCs w:val="20"/>
        </w:rPr>
        <w:t>:</w:t>
      </w:r>
      <w:r w:rsidRPr="00F62638">
        <w:rPr>
          <w:rFonts w:ascii="Arial" w:eastAsia="Arial" w:hAnsi="Arial" w:cs="Arial"/>
          <w:b/>
          <w:spacing w:val="80"/>
          <w:position w:val="2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Desconto</w:t>
      </w:r>
      <w:r w:rsidRPr="00F62638">
        <w:rPr>
          <w:rFonts w:ascii="Arial" w:hAnsi="Arial" w:cs="Arial"/>
          <w:spacing w:val="80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a</w:t>
      </w:r>
      <w:r w:rsidRPr="00F62638">
        <w:rPr>
          <w:rFonts w:ascii="Arial" w:hAnsi="Arial" w:cs="Arial"/>
          <w:spacing w:val="80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ser</w:t>
      </w:r>
      <w:r w:rsidRPr="00F62638">
        <w:rPr>
          <w:rFonts w:ascii="Arial" w:hAnsi="Arial" w:cs="Arial"/>
          <w:spacing w:val="80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ofertado</w:t>
      </w:r>
      <w:r w:rsidRPr="00F62638">
        <w:rPr>
          <w:rFonts w:ascii="Arial" w:hAnsi="Arial" w:cs="Arial"/>
          <w:spacing w:val="80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pela</w:t>
      </w:r>
      <w:r w:rsidRPr="00F62638">
        <w:rPr>
          <w:rFonts w:ascii="Arial" w:hAnsi="Arial" w:cs="Arial"/>
          <w:spacing w:val="80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CONCESSIONÁRIA</w:t>
      </w:r>
      <w:r w:rsidRPr="00F62638">
        <w:rPr>
          <w:rFonts w:ascii="Arial" w:hAnsi="Arial" w:cs="Arial"/>
          <w:spacing w:val="80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>em</w:t>
      </w:r>
      <w:r w:rsidRPr="00F62638">
        <w:rPr>
          <w:rFonts w:ascii="Arial" w:hAnsi="Arial" w:cs="Arial"/>
          <w:spacing w:val="80"/>
          <w:position w:val="1"/>
          <w:sz w:val="20"/>
          <w:szCs w:val="20"/>
        </w:rPr>
        <w:t xml:space="preserve"> </w:t>
      </w:r>
      <w:r w:rsidRPr="00F62638">
        <w:rPr>
          <w:rFonts w:ascii="Arial" w:hAnsi="Arial" w:cs="Arial"/>
          <w:position w:val="1"/>
          <w:sz w:val="20"/>
          <w:szCs w:val="20"/>
        </w:rPr>
        <w:t xml:space="preserve">sua </w:t>
      </w:r>
      <w:r w:rsidRPr="00F62638">
        <w:rPr>
          <w:rFonts w:ascii="Arial" w:hAnsi="Arial" w:cs="Arial"/>
          <w:sz w:val="20"/>
          <w:szCs w:val="20"/>
        </w:rPr>
        <w:t>PROPOSTA ECONÔMICA.</w:t>
      </w:r>
    </w:p>
    <w:p w14:paraId="2ABE6F70" w14:textId="77777777" w:rsidR="009633CD" w:rsidRPr="00F62638" w:rsidRDefault="009633CD" w:rsidP="00F62638">
      <w:pPr>
        <w:pStyle w:val="Corpodetexto"/>
        <w:spacing w:line="277" w:lineRule="auto"/>
        <w:ind w:right="2"/>
        <w:rPr>
          <w:rFonts w:ascii="Arial" w:hAnsi="Arial" w:cs="Arial"/>
          <w:sz w:val="20"/>
          <w:szCs w:val="20"/>
        </w:rPr>
      </w:pPr>
    </w:p>
    <w:p w14:paraId="66C5F2FA" w14:textId="77777777" w:rsidR="009633CD" w:rsidRPr="00F62638" w:rsidRDefault="00000000" w:rsidP="00F62638">
      <w:pPr>
        <w:pStyle w:val="PargrafodaLista"/>
        <w:numPr>
          <w:ilvl w:val="0"/>
          <w:numId w:val="3"/>
        </w:numPr>
        <w:tabs>
          <w:tab w:val="left" w:pos="284"/>
          <w:tab w:val="left" w:pos="860"/>
        </w:tabs>
        <w:spacing w:line="277" w:lineRule="auto"/>
        <w:ind w:left="0" w:right="2" w:firstLine="0"/>
        <w:jc w:val="both"/>
        <w:rPr>
          <w:rFonts w:ascii="Arial" w:hAnsi="Arial" w:cs="Arial"/>
          <w:sz w:val="20"/>
          <w:szCs w:val="20"/>
        </w:rPr>
      </w:pPr>
      <w:r w:rsidRPr="00F62638">
        <w:rPr>
          <w:rFonts w:ascii="Arial" w:hAnsi="Arial" w:cs="Arial"/>
          <w:position w:val="1"/>
          <w:sz w:val="20"/>
          <w:szCs w:val="20"/>
        </w:rPr>
        <w:t xml:space="preserve">Os VALORES BÁSICOS REFERENCIAIS, definidos no item </w:t>
      </w:r>
      <w:hyperlink w:anchor="_bookmark0" w:history="1">
        <w:r w:rsidRPr="00F62638">
          <w:rPr>
            <w:rFonts w:ascii="Arial" w:hAnsi="Arial" w:cs="Arial"/>
            <w:position w:val="1"/>
            <w:sz w:val="20"/>
            <w:szCs w:val="20"/>
          </w:rPr>
          <w:t>2.1</w:t>
        </w:r>
      </w:hyperlink>
      <w:r w:rsidRPr="00F62638">
        <w:rPr>
          <w:rFonts w:ascii="Arial" w:hAnsi="Arial" w:cs="Arial"/>
          <w:position w:val="1"/>
          <w:sz w:val="20"/>
          <w:szCs w:val="20"/>
        </w:rPr>
        <w:t xml:space="preserve">, foram </w:t>
      </w:r>
      <w:r w:rsidRPr="00F62638">
        <w:rPr>
          <w:rFonts w:ascii="Arial" w:hAnsi="Arial" w:cs="Arial"/>
          <w:sz w:val="20"/>
          <w:szCs w:val="20"/>
        </w:rPr>
        <w:t>baseados</w:t>
      </w:r>
      <w:r w:rsidRPr="00F62638">
        <w:rPr>
          <w:rFonts w:ascii="Arial" w:hAnsi="Arial" w:cs="Arial"/>
          <w:spacing w:val="-1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na</w:t>
      </w:r>
      <w:r w:rsidRPr="00F62638">
        <w:rPr>
          <w:rFonts w:ascii="Arial" w:hAnsi="Arial" w:cs="Arial"/>
          <w:spacing w:val="-12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estrutura</w:t>
      </w:r>
      <w:r w:rsidRPr="00F62638">
        <w:rPr>
          <w:rFonts w:ascii="Arial" w:hAnsi="Arial" w:cs="Arial"/>
          <w:spacing w:val="-16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de</w:t>
      </w:r>
      <w:r w:rsidRPr="00F62638">
        <w:rPr>
          <w:rFonts w:ascii="Arial" w:hAnsi="Arial" w:cs="Arial"/>
          <w:spacing w:val="-12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Taxa</w:t>
      </w:r>
      <w:r w:rsidRPr="00F62638">
        <w:rPr>
          <w:rFonts w:ascii="Arial" w:hAnsi="Arial" w:cs="Arial"/>
          <w:spacing w:val="-13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de</w:t>
      </w:r>
      <w:r w:rsidRPr="00F62638">
        <w:rPr>
          <w:rFonts w:ascii="Arial" w:hAnsi="Arial" w:cs="Arial"/>
          <w:spacing w:val="-13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Coleta</w:t>
      </w:r>
      <w:r w:rsidRPr="00F62638">
        <w:rPr>
          <w:rFonts w:ascii="Arial" w:hAnsi="Arial" w:cs="Arial"/>
          <w:spacing w:val="-13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de</w:t>
      </w:r>
      <w:r w:rsidRPr="00F62638">
        <w:rPr>
          <w:rFonts w:ascii="Arial" w:hAnsi="Arial" w:cs="Arial"/>
          <w:spacing w:val="-13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Lixo</w:t>
      </w:r>
      <w:r w:rsidRPr="00F62638">
        <w:rPr>
          <w:rFonts w:ascii="Arial" w:hAnsi="Arial" w:cs="Arial"/>
          <w:spacing w:val="-12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já</w:t>
      </w:r>
      <w:r w:rsidRPr="00F62638">
        <w:rPr>
          <w:rFonts w:ascii="Arial" w:hAnsi="Arial" w:cs="Arial"/>
          <w:spacing w:val="-1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utilizada</w:t>
      </w:r>
      <w:r w:rsidRPr="00F62638">
        <w:rPr>
          <w:rFonts w:ascii="Arial" w:hAnsi="Arial" w:cs="Arial"/>
          <w:spacing w:val="-13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pelo</w:t>
      </w:r>
      <w:r w:rsidRPr="00F62638">
        <w:rPr>
          <w:rFonts w:ascii="Arial" w:hAnsi="Arial" w:cs="Arial"/>
          <w:spacing w:val="-14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município,</w:t>
      </w:r>
      <w:r w:rsidRPr="00F62638">
        <w:rPr>
          <w:rFonts w:ascii="Arial" w:hAnsi="Arial" w:cs="Arial"/>
          <w:spacing w:val="-13"/>
          <w:sz w:val="20"/>
          <w:szCs w:val="20"/>
        </w:rPr>
        <w:t xml:space="preserve"> </w:t>
      </w:r>
      <w:r w:rsidRPr="00F62638">
        <w:rPr>
          <w:rFonts w:ascii="Arial" w:hAnsi="Arial" w:cs="Arial"/>
          <w:sz w:val="20"/>
          <w:szCs w:val="20"/>
        </w:rPr>
        <w:t>conforme o Código Tributário Municipal (Lei Complementar nº 31/1997).</w:t>
      </w:r>
    </w:p>
    <w:p w14:paraId="5307521C" w14:textId="77777777" w:rsidR="009633CD" w:rsidRPr="00F62638" w:rsidRDefault="009633CD" w:rsidP="00F62638">
      <w:pPr>
        <w:pStyle w:val="Corpodetexto"/>
        <w:tabs>
          <w:tab w:val="left" w:pos="284"/>
        </w:tabs>
        <w:spacing w:line="277" w:lineRule="auto"/>
        <w:ind w:right="2"/>
        <w:rPr>
          <w:rFonts w:ascii="Arial" w:hAnsi="Arial" w:cs="Arial"/>
          <w:sz w:val="20"/>
          <w:szCs w:val="20"/>
        </w:rPr>
      </w:pPr>
    </w:p>
    <w:p w14:paraId="5AE5EE96" w14:textId="77777777" w:rsidR="009633CD" w:rsidRPr="00F62638" w:rsidRDefault="00000000" w:rsidP="00F62638">
      <w:pPr>
        <w:pStyle w:val="PargrafodaLista"/>
        <w:numPr>
          <w:ilvl w:val="0"/>
          <w:numId w:val="3"/>
        </w:numPr>
        <w:tabs>
          <w:tab w:val="left" w:pos="284"/>
          <w:tab w:val="left" w:pos="860"/>
        </w:tabs>
        <w:spacing w:line="277" w:lineRule="auto"/>
        <w:ind w:left="0" w:right="2" w:firstLine="0"/>
        <w:jc w:val="both"/>
        <w:rPr>
          <w:rFonts w:ascii="Arial" w:hAnsi="Arial" w:cs="Arial"/>
          <w:sz w:val="20"/>
          <w:szCs w:val="20"/>
        </w:rPr>
      </w:pPr>
      <w:r w:rsidRPr="00F62638">
        <w:rPr>
          <w:rFonts w:ascii="Arial" w:hAnsi="Arial" w:cs="Arial"/>
          <w:position w:val="1"/>
          <w:sz w:val="20"/>
          <w:szCs w:val="20"/>
        </w:rPr>
        <w:t xml:space="preserve">Sobre o valor definido da TARIFA DE MANEJO DE RESÍDUOS incidirão os </w:t>
      </w:r>
      <w:r w:rsidRPr="00F62638">
        <w:rPr>
          <w:rFonts w:ascii="Arial" w:hAnsi="Arial" w:cs="Arial"/>
          <w:sz w:val="20"/>
          <w:szCs w:val="20"/>
        </w:rPr>
        <w:t>INDICADORES DE DESEMPENHO, que resultará na TARIFA DE MANEJO DE RESÍDUOS EFETIVA.</w:t>
      </w:r>
    </w:p>
    <w:p w14:paraId="41FED858" w14:textId="77777777" w:rsidR="009633CD" w:rsidRPr="00F62638" w:rsidRDefault="009633CD" w:rsidP="00F62638">
      <w:pPr>
        <w:pStyle w:val="Corpodetexto"/>
        <w:tabs>
          <w:tab w:val="left" w:pos="284"/>
        </w:tabs>
        <w:spacing w:line="277" w:lineRule="auto"/>
        <w:ind w:right="2"/>
        <w:rPr>
          <w:rFonts w:ascii="Arial" w:hAnsi="Arial" w:cs="Arial"/>
          <w:sz w:val="20"/>
          <w:szCs w:val="20"/>
        </w:rPr>
      </w:pPr>
    </w:p>
    <w:p w14:paraId="68BE785D" w14:textId="77777777" w:rsidR="009633CD" w:rsidRPr="00F62638" w:rsidRDefault="00000000" w:rsidP="00F62638">
      <w:pPr>
        <w:pStyle w:val="PargrafodaLista"/>
        <w:numPr>
          <w:ilvl w:val="0"/>
          <w:numId w:val="3"/>
        </w:numPr>
        <w:tabs>
          <w:tab w:val="left" w:pos="284"/>
          <w:tab w:val="left" w:pos="861"/>
        </w:tabs>
        <w:spacing w:line="277" w:lineRule="auto"/>
        <w:ind w:left="0" w:right="2" w:firstLine="0"/>
        <w:jc w:val="both"/>
        <w:rPr>
          <w:rFonts w:ascii="Arial" w:hAnsi="Arial" w:cs="Arial"/>
          <w:sz w:val="20"/>
          <w:szCs w:val="20"/>
        </w:rPr>
      </w:pPr>
      <w:r w:rsidRPr="00F62638">
        <w:rPr>
          <w:rFonts w:ascii="Arial" w:hAnsi="Arial" w:cs="Arial"/>
          <w:position w:val="1"/>
          <w:sz w:val="20"/>
          <w:szCs w:val="20"/>
        </w:rPr>
        <w:t xml:space="preserve">As TARIFAS DE MANEJO DE RESÍDUOS serão recolhidas dos USUÁRIOS, </w:t>
      </w:r>
      <w:r w:rsidRPr="00F62638">
        <w:rPr>
          <w:rFonts w:ascii="Arial" w:hAnsi="Arial" w:cs="Arial"/>
          <w:sz w:val="20"/>
          <w:szCs w:val="20"/>
        </w:rPr>
        <w:t>anualmente, mediante cobrança em 12 (doze) parcelas iguais.</w:t>
      </w:r>
    </w:p>
    <w:sectPr w:rsidR="009633CD" w:rsidRPr="00F62638" w:rsidSect="00F62638">
      <w:footerReference w:type="default" r:id="rId7"/>
      <w:pgSz w:w="11910" w:h="16840"/>
      <w:pgMar w:top="1701" w:right="1418" w:bottom="1418" w:left="1701" w:header="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EAE0B" w14:textId="77777777" w:rsidR="00C67378" w:rsidRDefault="00C67378">
      <w:r>
        <w:separator/>
      </w:r>
    </w:p>
  </w:endnote>
  <w:endnote w:type="continuationSeparator" w:id="0">
    <w:p w14:paraId="063EADC9" w14:textId="77777777" w:rsidR="00C67378" w:rsidRDefault="00C6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FE3E4" w14:textId="23F9CCF2" w:rsidR="009633CD" w:rsidRDefault="00F62638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5C79F534" wp14:editId="7471DB55">
              <wp:simplePos x="0" y="0"/>
              <wp:positionH relativeFrom="page">
                <wp:posOffset>1066800</wp:posOffset>
              </wp:positionH>
              <wp:positionV relativeFrom="page">
                <wp:posOffset>10039350</wp:posOffset>
              </wp:positionV>
              <wp:extent cx="1933575" cy="24765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33575" cy="2476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9F12D4" w14:textId="72A2458D" w:rsidR="00F62638" w:rsidRPr="00F62638" w:rsidRDefault="00000000" w:rsidP="00F62638">
                          <w:pPr>
                            <w:spacing w:before="11"/>
                            <w:ind w:left="20"/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</w:pPr>
                          <w:r w:rsidRPr="00F62638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Concorrência</w:t>
                          </w:r>
                          <w:r w:rsidRPr="00F62638">
                            <w:rPr>
                              <w:rFonts w:ascii="Arial" w:hAnsi="Arial" w:cs="Arial"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F62638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Pública</w:t>
                          </w:r>
                          <w:r w:rsidRPr="00F62638">
                            <w:rPr>
                              <w:rFonts w:ascii="Arial" w:hAnsi="Arial" w:cs="Arial"/>
                              <w:spacing w:val="-6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F62638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nº</w:t>
                          </w:r>
                          <w:r w:rsidRPr="00F62638"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 w:rsidR="00F62638" w:rsidRPr="00F62638"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  <w:t>01/2025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79F53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84pt;margin-top:790.5pt;width:152.25pt;height:19.5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" filled="f" stroked="f">
              <v:textbox inset="0,0,0,0">
                <w:txbxContent>
                  <w:p w14:paraId="759F12D4" w14:textId="72A2458D" w:rsidR="00F62638" w:rsidRPr="00F62638" w:rsidRDefault="00000000" w:rsidP="00F62638">
                    <w:pPr>
                      <w:spacing w:before="11"/>
                      <w:ind w:left="20"/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</w:pPr>
                    <w:r w:rsidRPr="00F62638">
                      <w:rPr>
                        <w:rFonts w:ascii="Arial" w:hAnsi="Arial" w:cs="Arial"/>
                        <w:sz w:val="20"/>
                        <w:szCs w:val="20"/>
                      </w:rPr>
                      <w:t>Concorrência</w:t>
                    </w:r>
                    <w:r w:rsidRPr="00F62638">
                      <w:rPr>
                        <w:rFonts w:ascii="Arial" w:hAnsi="Arial" w:cs="Arial"/>
                        <w:spacing w:val="-4"/>
                        <w:sz w:val="20"/>
                        <w:szCs w:val="20"/>
                      </w:rPr>
                      <w:t xml:space="preserve"> </w:t>
                    </w:r>
                    <w:r w:rsidRPr="00F62638">
                      <w:rPr>
                        <w:rFonts w:ascii="Arial" w:hAnsi="Arial" w:cs="Arial"/>
                        <w:sz w:val="20"/>
                        <w:szCs w:val="20"/>
                      </w:rPr>
                      <w:t>Pública</w:t>
                    </w:r>
                    <w:r w:rsidRPr="00F62638">
                      <w:rPr>
                        <w:rFonts w:ascii="Arial" w:hAnsi="Arial" w:cs="Arial"/>
                        <w:spacing w:val="-6"/>
                        <w:sz w:val="20"/>
                        <w:szCs w:val="20"/>
                      </w:rPr>
                      <w:t xml:space="preserve"> </w:t>
                    </w:r>
                    <w:r w:rsidRPr="00F62638">
                      <w:rPr>
                        <w:rFonts w:ascii="Arial" w:hAnsi="Arial" w:cs="Arial"/>
                        <w:sz w:val="20"/>
                        <w:szCs w:val="20"/>
                      </w:rPr>
                      <w:t>nº</w:t>
                    </w:r>
                    <w:r w:rsidRPr="00F62638"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  <w:t xml:space="preserve"> </w:t>
                    </w:r>
                    <w:r w:rsidR="00F62638" w:rsidRPr="00F62638"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  <w:t>01/2025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71563925" wp14:editId="19B80A06">
              <wp:simplePos x="0" y="0"/>
              <wp:positionH relativeFrom="page">
                <wp:posOffset>6734302</wp:posOffset>
              </wp:positionH>
              <wp:positionV relativeFrom="page">
                <wp:posOffset>9765005</wp:posOffset>
              </wp:positionV>
              <wp:extent cx="159385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BF5BCD" w14:textId="77777777" w:rsidR="009633CD" w:rsidRPr="00F62638" w:rsidRDefault="00000000">
                          <w:pPr>
                            <w:spacing w:before="11"/>
                            <w:ind w:left="6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F62638">
                            <w:rPr>
                              <w:rFonts w:ascii="Arial" w:hAnsi="Arial" w:cs="Arial"/>
                              <w:spacing w:val="-10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62638">
                            <w:rPr>
                              <w:rFonts w:ascii="Arial" w:hAnsi="Arial" w:cs="Arial"/>
                              <w:spacing w:val="-1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F62638">
                            <w:rPr>
                              <w:rFonts w:ascii="Arial" w:hAnsi="Arial" w:cs="Arial"/>
                              <w:spacing w:val="-10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F62638">
                            <w:rPr>
                              <w:rFonts w:ascii="Arial" w:hAnsi="Arial" w:cs="Arial"/>
                              <w:spacing w:val="-10"/>
                              <w:sz w:val="20"/>
                              <w:szCs w:val="20"/>
                            </w:rPr>
                            <w:t>3</w:t>
                          </w:r>
                          <w:r w:rsidRPr="00F62638">
                            <w:rPr>
                              <w:rFonts w:ascii="Arial" w:hAnsi="Arial" w:cs="Arial"/>
                              <w:spacing w:val="-10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563925" id="Textbox 1" o:spid="_x0000_s1027" type="#_x0000_t202" style="position:absolute;margin-left:530.25pt;margin-top:768.9pt;width:12.55pt;height:14.2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" filled="f" stroked="f">
              <v:textbox inset="0,0,0,0">
                <w:txbxContent>
                  <w:p w14:paraId="73BF5BCD" w14:textId="77777777" w:rsidR="009633CD" w:rsidRPr="00F62638" w:rsidRDefault="00000000">
                    <w:pPr>
                      <w:spacing w:before="11"/>
                      <w:ind w:left="6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F62638">
                      <w:rPr>
                        <w:rFonts w:ascii="Arial" w:hAnsi="Arial" w:cs="Arial"/>
                        <w:spacing w:val="-10"/>
                        <w:sz w:val="20"/>
                        <w:szCs w:val="20"/>
                      </w:rPr>
                      <w:fldChar w:fldCharType="begin"/>
                    </w:r>
                    <w:r w:rsidRPr="00F62638">
                      <w:rPr>
                        <w:rFonts w:ascii="Arial" w:hAnsi="Arial" w:cs="Arial"/>
                        <w:spacing w:val="-10"/>
                        <w:sz w:val="20"/>
                        <w:szCs w:val="20"/>
                      </w:rPr>
                      <w:instrText xml:space="preserve"> PAGE </w:instrText>
                    </w:r>
                    <w:r w:rsidRPr="00F62638">
                      <w:rPr>
                        <w:rFonts w:ascii="Arial" w:hAnsi="Arial" w:cs="Arial"/>
                        <w:spacing w:val="-10"/>
                        <w:sz w:val="20"/>
                        <w:szCs w:val="20"/>
                      </w:rPr>
                      <w:fldChar w:fldCharType="separate"/>
                    </w:r>
                    <w:r w:rsidRPr="00F62638">
                      <w:rPr>
                        <w:rFonts w:ascii="Arial" w:hAnsi="Arial" w:cs="Arial"/>
                        <w:spacing w:val="-10"/>
                        <w:sz w:val="20"/>
                        <w:szCs w:val="20"/>
                      </w:rPr>
                      <w:t>3</w:t>
                    </w:r>
                    <w:r w:rsidRPr="00F62638">
                      <w:rPr>
                        <w:rFonts w:ascii="Arial" w:hAnsi="Arial" w:cs="Arial"/>
                        <w:spacing w:val="-10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3FD6E" w14:textId="77777777" w:rsidR="00C67378" w:rsidRDefault="00C67378">
      <w:r>
        <w:separator/>
      </w:r>
    </w:p>
  </w:footnote>
  <w:footnote w:type="continuationSeparator" w:id="0">
    <w:p w14:paraId="3673BD27" w14:textId="77777777" w:rsidR="00C67378" w:rsidRDefault="00C6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96EFB"/>
    <w:multiLevelType w:val="hybridMultilevel"/>
    <w:tmpl w:val="AFF61428"/>
    <w:lvl w:ilvl="0" w:tplc="B7DCF324">
      <w:numFmt w:val="bullet"/>
      <w:lvlText w:val=""/>
      <w:lvlJc w:val="left"/>
      <w:pPr>
        <w:ind w:left="12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position w:val="-1"/>
        <w:sz w:val="24"/>
        <w:szCs w:val="24"/>
        <w:lang w:val="pt-PT" w:eastAsia="en-US" w:bidi="ar-SA"/>
      </w:rPr>
    </w:lvl>
    <w:lvl w:ilvl="1" w:tplc="6F5CBF68">
      <w:numFmt w:val="bullet"/>
      <w:lvlText w:val="•"/>
      <w:lvlJc w:val="left"/>
      <w:pPr>
        <w:ind w:left="2033" w:hanging="360"/>
      </w:pPr>
      <w:rPr>
        <w:rFonts w:hint="default"/>
        <w:lang w:val="pt-PT" w:eastAsia="en-US" w:bidi="ar-SA"/>
      </w:rPr>
    </w:lvl>
    <w:lvl w:ilvl="2" w:tplc="6E60DAC0">
      <w:numFmt w:val="bullet"/>
      <w:lvlText w:val="•"/>
      <w:lvlJc w:val="left"/>
      <w:pPr>
        <w:ind w:left="2847" w:hanging="360"/>
      </w:pPr>
      <w:rPr>
        <w:rFonts w:hint="default"/>
        <w:lang w:val="pt-PT" w:eastAsia="en-US" w:bidi="ar-SA"/>
      </w:rPr>
    </w:lvl>
    <w:lvl w:ilvl="3" w:tplc="96E45778">
      <w:numFmt w:val="bullet"/>
      <w:lvlText w:val="•"/>
      <w:lvlJc w:val="left"/>
      <w:pPr>
        <w:ind w:left="3660" w:hanging="360"/>
      </w:pPr>
      <w:rPr>
        <w:rFonts w:hint="default"/>
        <w:lang w:val="pt-PT" w:eastAsia="en-US" w:bidi="ar-SA"/>
      </w:rPr>
    </w:lvl>
    <w:lvl w:ilvl="4" w:tplc="2E107B66">
      <w:numFmt w:val="bullet"/>
      <w:lvlText w:val="•"/>
      <w:lvlJc w:val="left"/>
      <w:pPr>
        <w:ind w:left="4474" w:hanging="360"/>
      </w:pPr>
      <w:rPr>
        <w:rFonts w:hint="default"/>
        <w:lang w:val="pt-PT" w:eastAsia="en-US" w:bidi="ar-SA"/>
      </w:rPr>
    </w:lvl>
    <w:lvl w:ilvl="5" w:tplc="65C6BF42">
      <w:numFmt w:val="bullet"/>
      <w:lvlText w:val="•"/>
      <w:lvlJc w:val="left"/>
      <w:pPr>
        <w:ind w:left="5287" w:hanging="360"/>
      </w:pPr>
      <w:rPr>
        <w:rFonts w:hint="default"/>
        <w:lang w:val="pt-PT" w:eastAsia="en-US" w:bidi="ar-SA"/>
      </w:rPr>
    </w:lvl>
    <w:lvl w:ilvl="6" w:tplc="D3EE119E">
      <w:numFmt w:val="bullet"/>
      <w:lvlText w:val="•"/>
      <w:lvlJc w:val="left"/>
      <w:pPr>
        <w:ind w:left="6101" w:hanging="360"/>
      </w:pPr>
      <w:rPr>
        <w:rFonts w:hint="default"/>
        <w:lang w:val="pt-PT" w:eastAsia="en-US" w:bidi="ar-SA"/>
      </w:rPr>
    </w:lvl>
    <w:lvl w:ilvl="7" w:tplc="23167CB6">
      <w:numFmt w:val="bullet"/>
      <w:lvlText w:val="•"/>
      <w:lvlJc w:val="left"/>
      <w:pPr>
        <w:ind w:left="6914" w:hanging="360"/>
      </w:pPr>
      <w:rPr>
        <w:rFonts w:hint="default"/>
        <w:lang w:val="pt-PT" w:eastAsia="en-US" w:bidi="ar-SA"/>
      </w:rPr>
    </w:lvl>
    <w:lvl w:ilvl="8" w:tplc="EDC661BC">
      <w:numFmt w:val="bullet"/>
      <w:lvlText w:val="•"/>
      <w:lvlJc w:val="left"/>
      <w:pPr>
        <w:ind w:left="7728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43083FA4"/>
    <w:multiLevelType w:val="hybridMultilevel"/>
    <w:tmpl w:val="89B0D0C2"/>
    <w:lvl w:ilvl="0" w:tplc="50A41C00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spacing w:val="0"/>
        <w:w w:val="100"/>
        <w:lang w:val="pt-PT" w:eastAsia="en-US" w:bidi="ar-SA"/>
      </w:rPr>
    </w:lvl>
    <w:lvl w:ilvl="1" w:tplc="A7224CBE">
      <w:numFmt w:val="bullet"/>
      <w:lvlText w:val="•"/>
      <w:lvlJc w:val="left"/>
      <w:pPr>
        <w:ind w:left="1709" w:hanging="360"/>
      </w:pPr>
      <w:rPr>
        <w:rFonts w:hint="default"/>
        <w:lang w:val="pt-PT" w:eastAsia="en-US" w:bidi="ar-SA"/>
      </w:rPr>
    </w:lvl>
    <w:lvl w:ilvl="2" w:tplc="6F2671DC">
      <w:numFmt w:val="bullet"/>
      <w:lvlText w:val="•"/>
      <w:lvlJc w:val="left"/>
      <w:pPr>
        <w:ind w:left="2559" w:hanging="360"/>
      </w:pPr>
      <w:rPr>
        <w:rFonts w:hint="default"/>
        <w:lang w:val="pt-PT" w:eastAsia="en-US" w:bidi="ar-SA"/>
      </w:rPr>
    </w:lvl>
    <w:lvl w:ilvl="3" w:tplc="9618B938">
      <w:numFmt w:val="bullet"/>
      <w:lvlText w:val="•"/>
      <w:lvlJc w:val="left"/>
      <w:pPr>
        <w:ind w:left="3408" w:hanging="360"/>
      </w:pPr>
      <w:rPr>
        <w:rFonts w:hint="default"/>
        <w:lang w:val="pt-PT" w:eastAsia="en-US" w:bidi="ar-SA"/>
      </w:rPr>
    </w:lvl>
    <w:lvl w:ilvl="4" w:tplc="38B25290">
      <w:numFmt w:val="bullet"/>
      <w:lvlText w:val="•"/>
      <w:lvlJc w:val="left"/>
      <w:pPr>
        <w:ind w:left="4258" w:hanging="360"/>
      </w:pPr>
      <w:rPr>
        <w:rFonts w:hint="default"/>
        <w:lang w:val="pt-PT" w:eastAsia="en-US" w:bidi="ar-SA"/>
      </w:rPr>
    </w:lvl>
    <w:lvl w:ilvl="5" w:tplc="AEC448FC">
      <w:numFmt w:val="bullet"/>
      <w:lvlText w:val="•"/>
      <w:lvlJc w:val="left"/>
      <w:pPr>
        <w:ind w:left="5107" w:hanging="360"/>
      </w:pPr>
      <w:rPr>
        <w:rFonts w:hint="default"/>
        <w:lang w:val="pt-PT" w:eastAsia="en-US" w:bidi="ar-SA"/>
      </w:rPr>
    </w:lvl>
    <w:lvl w:ilvl="6" w:tplc="51DAA9B8">
      <w:numFmt w:val="bullet"/>
      <w:lvlText w:val="•"/>
      <w:lvlJc w:val="left"/>
      <w:pPr>
        <w:ind w:left="5957" w:hanging="360"/>
      </w:pPr>
      <w:rPr>
        <w:rFonts w:hint="default"/>
        <w:lang w:val="pt-PT" w:eastAsia="en-US" w:bidi="ar-SA"/>
      </w:rPr>
    </w:lvl>
    <w:lvl w:ilvl="7" w:tplc="A418A4A0">
      <w:numFmt w:val="bullet"/>
      <w:lvlText w:val="•"/>
      <w:lvlJc w:val="left"/>
      <w:pPr>
        <w:ind w:left="6806" w:hanging="360"/>
      </w:pPr>
      <w:rPr>
        <w:rFonts w:hint="default"/>
        <w:lang w:val="pt-PT" w:eastAsia="en-US" w:bidi="ar-SA"/>
      </w:rPr>
    </w:lvl>
    <w:lvl w:ilvl="8" w:tplc="13449C88">
      <w:numFmt w:val="bullet"/>
      <w:lvlText w:val="•"/>
      <w:lvlJc w:val="left"/>
      <w:pPr>
        <w:ind w:left="7656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6D8A15F2"/>
    <w:multiLevelType w:val="multilevel"/>
    <w:tmpl w:val="2EA60E08"/>
    <w:lvl w:ilvl="0">
      <w:start w:val="1"/>
      <w:numFmt w:val="decimal"/>
      <w:lvlText w:val="%1."/>
      <w:lvlJc w:val="left"/>
      <w:pPr>
        <w:ind w:left="143" w:hanging="723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35" w:hanging="432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67" w:hanging="720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359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58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5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7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57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720"/>
      </w:pPr>
      <w:rPr>
        <w:rFonts w:hint="default"/>
        <w:lang w:val="pt-PT" w:eastAsia="en-US" w:bidi="ar-SA"/>
      </w:rPr>
    </w:lvl>
  </w:abstractNum>
  <w:num w:numId="1" w16cid:durableId="1972394692">
    <w:abstractNumId w:val="1"/>
  </w:num>
  <w:num w:numId="2" w16cid:durableId="1630547623">
    <w:abstractNumId w:val="0"/>
  </w:num>
  <w:num w:numId="3" w16cid:durableId="19380578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633CD"/>
    <w:rsid w:val="009633CD"/>
    <w:rsid w:val="00C67378"/>
    <w:rsid w:val="00D82B9F"/>
    <w:rsid w:val="00F6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7D82C0"/>
  <w15:docId w15:val="{455BF2A1-A11E-465D-8161-C1074FD43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935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3"/>
      <w:ind w:left="3"/>
      <w:jc w:val="center"/>
    </w:pPr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unhideWhenUsed/>
    <w:rsid w:val="00F6263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62638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F6263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62638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580</Words>
  <Characters>3134</Characters>
  <Application>Microsoft Office Word</Application>
  <DocSecurity>0</DocSecurity>
  <Lines>26</Lines>
  <Paragraphs>7</Paragraphs>
  <ScaleCrop>false</ScaleCrop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 Paula Enderle</cp:lastModifiedBy>
  <cp:revision>2</cp:revision>
  <dcterms:created xsi:type="dcterms:W3CDTF">2025-01-28T13:12:00Z</dcterms:created>
  <dcterms:modified xsi:type="dcterms:W3CDTF">2025-01-30T18:16:00Z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2025-01-28T00:00:00Z</vt:filetime>
  </property>
  <property fmtid="{D5CDD505-2E9C-101B-9397-08002B2CF9AE}" pid="5" name="Producer">
    <vt:lpwstr>Microsoft® Word para Microsoft 365</vt:lpwstr>
  </property>
</Properties>
</file>